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0880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AD760" wp14:editId="5FF56F77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050F" w14:textId="77777777" w:rsidR="002F2055" w:rsidRDefault="001131FD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14:paraId="2FA27C2B" w14:textId="56976B70" w:rsidR="00F05D7B" w:rsidRPr="003E38AA" w:rsidRDefault="003E38AA" w:rsidP="000408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Work Orders - Quick List </w:t>
                            </w:r>
                            <w:r w:rsidRPr="003E38AA">
                              <w:rPr>
                                <w:b/>
                                <w:sz w:val="52"/>
                                <w:szCs w:val="52"/>
                              </w:rPr>
                              <w:t>(Maintenance Plans)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D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0A9F050F" w14:textId="77777777" w:rsidR="002F2055" w:rsidRDefault="001131FD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14:paraId="2FA27C2B" w14:textId="56976B70" w:rsidR="00F05D7B" w:rsidRPr="003E38AA" w:rsidRDefault="003E38AA" w:rsidP="000408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Work Orders - Quick List </w:t>
                      </w:r>
                      <w:r w:rsidRPr="003E38AA">
                        <w:rPr>
                          <w:b/>
                          <w:sz w:val="52"/>
                          <w:szCs w:val="52"/>
                        </w:rPr>
                        <w:t>(Maintenance Plans)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C21027" wp14:editId="60F2A5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E7D0" w14:textId="1C08AAB7" w:rsidR="002F2055" w:rsidRPr="007459BD" w:rsidRDefault="005C4E41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</w:t>
                            </w:r>
                            <w:r w:rsidR="003E38AA">
                              <w:rPr>
                                <w:b/>
                                <w:color w:val="0066FF"/>
                                <w:sz w:val="40"/>
                              </w:rPr>
                              <w:t>P16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1027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0643E7D0" w14:textId="1C08AAB7" w:rsidR="002F2055" w:rsidRPr="007459BD" w:rsidRDefault="005C4E41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</w:t>
                      </w:r>
                      <w:r w:rsidR="003E38AA">
                        <w:rPr>
                          <w:b/>
                          <w:color w:val="0066FF"/>
                          <w:sz w:val="40"/>
                        </w:rPr>
                        <w:t>P16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33A73" wp14:editId="5D763C1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CA10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30CC0" wp14:editId="3A2D11EB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69C9C41E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3A73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0F9CA10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A30CC0" wp14:editId="3A2D11EB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69C9C41E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B66C4" wp14:editId="30D23A15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09B3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B2CF935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76156A6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45E377" w14:textId="1C0FD9D1" w:rsidR="008D4102" w:rsidRDefault="003E38AA" w:rsidP="003E38AA">
                            <w:pPr>
                              <w:ind w:left="180"/>
                            </w:pPr>
                            <w:r w:rsidRPr="003E38AA">
                              <w:t>Display a complete list of maintenance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66C4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14:paraId="469C09B3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B2CF935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76156A6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C45E377" w14:textId="1C0FD9D1" w:rsidR="008D4102" w:rsidRDefault="003E38AA" w:rsidP="003E38AA">
                      <w:pPr>
                        <w:ind w:left="180"/>
                      </w:pPr>
                      <w:r w:rsidRPr="003E38AA">
                        <w:t>Display a complete list of maintenance plans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C26D6CA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0AF90B" wp14:editId="1C00E46E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891A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11A0845D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F90B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39A8891A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11A0845D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4803BC" wp14:editId="0AC430D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B915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3BC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3C43B915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29760" wp14:editId="49C60D99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84AB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B204B7E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30FD0388" w14:textId="77777777"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9760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25DA84AB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B204B7E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30FD0388" w14:textId="77777777"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48A9C" wp14:editId="1F466F52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C233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57F42C" w14:textId="32563656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5C4E41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3E38AA">
                              <w:rPr>
                                <w:b/>
                                <w:color w:val="0066FF"/>
                              </w:rPr>
                              <w:t>P1</w:t>
                            </w:r>
                            <w:r w:rsidR="00C60CB3">
                              <w:rPr>
                                <w:b/>
                                <w:color w:val="0066FF"/>
                              </w:rPr>
                              <w:t>6</w:t>
                            </w:r>
                          </w:p>
                          <w:p w14:paraId="4F3F0710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FECACD" w14:textId="39DD1A9B" w:rsidR="008D4102" w:rsidRPr="007D1740" w:rsidRDefault="003E38AA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>Display Maintenance Plan: Selection Criteria</w:t>
                            </w:r>
                            <w:r w:rsidR="00647E29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14:paraId="175D063F" w14:textId="6E667C8D" w:rsidR="003E38AA" w:rsidRPr="003E38AA" w:rsidRDefault="003E38AA" w:rsidP="003E38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E38AA">
                              <w:t>Main</w:t>
                            </w:r>
                            <w:r>
                              <w:t>t</w:t>
                            </w:r>
                            <w:r w:rsidRPr="003E38AA">
                              <w:t xml:space="preserve">Plan Text Field – </w:t>
                            </w:r>
                            <w:r w:rsidRPr="003E38AA">
                              <w:rPr>
                                <w:color w:val="0066FF"/>
                              </w:rPr>
                              <w:t>Input</w:t>
                            </w:r>
                            <w:r w:rsidRPr="003E38AA">
                              <w:t xml:space="preserve"> four-digit code followed by an asterisk.</w:t>
                            </w:r>
                            <w:r>
                              <w:t xml:space="preserve">  </w:t>
                            </w:r>
                            <w:r w:rsidRPr="003E38AA">
                              <w:rPr>
                                <w:color w:val="0066FF"/>
                                <w:sz w:val="20"/>
                                <w:szCs w:val="20"/>
                              </w:rPr>
                              <w:t>(i.e., Alamance = 6001*)</w:t>
                            </w:r>
                          </w:p>
                          <w:p w14:paraId="66C56EE8" w14:textId="0CDFA9A8" w:rsidR="003E38AA" w:rsidRPr="003E38AA" w:rsidRDefault="003E38AA" w:rsidP="003E38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E38AA">
                              <w:t xml:space="preserve">Status excluded – </w:t>
                            </w:r>
                            <w:r w:rsidRPr="003E38AA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Pr="003E38AA">
                              <w:t>INAC</w:t>
                            </w:r>
                            <w:r w:rsidR="009C4541">
                              <w:t xml:space="preserve"> </w:t>
                            </w:r>
                            <w:r w:rsidR="009C4541" w:rsidRPr="009C4541">
                              <w:rPr>
                                <w:color w:val="0066FF"/>
                                <w:sz w:val="20"/>
                                <w:szCs w:val="18"/>
                              </w:rPr>
                              <w:t>(Optional)</w:t>
                            </w:r>
                          </w:p>
                          <w:p w14:paraId="612B1CE9" w14:textId="68B0C327" w:rsidR="003E38AA" w:rsidRDefault="003E38AA" w:rsidP="003E38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3E38AA">
                              <w:t>&lt;</w:t>
                            </w:r>
                            <w:r w:rsidRPr="003E38AA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3E38AA">
                              <w:t xml:space="preserve">&gt; </w:t>
                            </w:r>
                            <w:r w:rsidRPr="003E38AA">
                              <w:rPr>
                                <w:b/>
                                <w:bCs/>
                              </w:rPr>
                              <w:t>Execute icon</w:t>
                            </w:r>
                            <w:r>
                              <w:t xml:space="preserve"> </w:t>
                            </w:r>
                            <w:r w:rsidRPr="003E38AA">
                              <w:drawing>
                                <wp:inline distT="0" distB="0" distL="0" distR="0" wp14:anchorId="603B91C6" wp14:editId="68543444">
                                  <wp:extent cx="152421" cy="142895"/>
                                  <wp:effectExtent l="0" t="0" r="0" b="9525"/>
                                  <wp:docPr id="8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78F0DF1-4372-4FE1-96BD-CD5232FF001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78F0DF1-4372-4FE1-96BD-CD5232FF001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4C8C8" w14:textId="77777777" w:rsidR="007D1740" w:rsidRPr="007D1740" w:rsidRDefault="007D1740" w:rsidP="007D174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B74945" w14:textId="74D1125C" w:rsidR="001131FD" w:rsidRDefault="003E38AA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Display Maintenance Plan: Maintenance Plans Selected</w:t>
                            </w:r>
                            <w:r w:rsidR="001B472B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1131FD">
                              <w:rPr>
                                <w:color w:val="000000" w:themeColor="text1"/>
                              </w:rPr>
                              <w:t>window opens</w:t>
                            </w:r>
                            <w:r w:rsidR="00647E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873E93" w14:textId="77777777" w:rsidR="003E38AA" w:rsidRPr="003E38AA" w:rsidRDefault="003E38AA" w:rsidP="003E38AA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AEBFB82" w14:textId="1D825865" w:rsidR="003E38AA" w:rsidRDefault="003E38AA" w:rsidP="003E38AA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</w:rPr>
                            </w:pPr>
                            <w:r w:rsidRPr="003E38AA">
                              <w:rPr>
                                <w:color w:val="0066FF"/>
                              </w:rPr>
                              <w:t>Table Displays</w:t>
                            </w:r>
                          </w:p>
                          <w:p w14:paraId="315C1795" w14:textId="77777777" w:rsidR="003E38AA" w:rsidRPr="003E38AA" w:rsidRDefault="003E38AA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40"/>
                              <w:rPr>
                                <w:color w:val="000000" w:themeColor="text1"/>
                              </w:rPr>
                            </w:pPr>
                            <w:r w:rsidRPr="003E38AA">
                              <w:rPr>
                                <w:color w:val="000000" w:themeColor="text1"/>
                              </w:rPr>
                              <w:t>Maintenance Plan – Number assigned to the maintenance plan</w:t>
                            </w:r>
                          </w:p>
                          <w:p w14:paraId="35017A5C" w14:textId="77777777" w:rsidR="003E38AA" w:rsidRPr="003E38AA" w:rsidRDefault="003E38AA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40"/>
                              <w:rPr>
                                <w:color w:val="000000" w:themeColor="text1"/>
                              </w:rPr>
                            </w:pPr>
                            <w:r w:rsidRPr="003E38AA">
                              <w:rPr>
                                <w:color w:val="000000" w:themeColor="text1"/>
                              </w:rPr>
                              <w:t>Maintenance Plan Description – Short description; matches the description of the header of the maintenance plan</w:t>
                            </w:r>
                          </w:p>
                          <w:p w14:paraId="14BFDCFD" w14:textId="17B6D679" w:rsidR="003E38AA" w:rsidRDefault="003E38AA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40"/>
                              <w:rPr>
                                <w:color w:val="000000" w:themeColor="text1"/>
                              </w:rPr>
                            </w:pPr>
                            <w:r w:rsidRPr="003E38AA">
                              <w:rPr>
                                <w:color w:val="000000" w:themeColor="text1"/>
                              </w:rPr>
                              <w:t xml:space="preserve">Strategy – Type of Strategy </w:t>
                            </w:r>
                            <w:r>
                              <w:rPr>
                                <w:color w:val="000000" w:themeColor="text1"/>
                              </w:rPr>
                              <w:t>Plan</w:t>
                            </w:r>
                          </w:p>
                          <w:p w14:paraId="5C4E9E85" w14:textId="320E2829" w:rsidR="003E38AA" w:rsidRDefault="003E38AA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DPIINS – DMV Inspection</w:t>
                            </w:r>
                          </w:p>
                          <w:p w14:paraId="4F3D8D32" w14:textId="462B99E3" w:rsidR="003E38AA" w:rsidRDefault="003E38AA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DPIMIL – Preventative Maintenance</w:t>
                            </w:r>
                          </w:p>
                          <w:p w14:paraId="11BB6F09" w14:textId="14968C9C" w:rsidR="003E38AA" w:rsidRDefault="003E38AA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DPISAF – 30 Day Inspection</w:t>
                            </w:r>
                          </w:p>
                          <w:p w14:paraId="6E9CE8BA" w14:textId="56B40464" w:rsidR="003E38AA" w:rsidRPr="003E38AA" w:rsidRDefault="009C4541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DPITIME – Time Based Preventative Maintenance</w:t>
                            </w:r>
                          </w:p>
                          <w:p w14:paraId="2C85D0A4" w14:textId="0BD8D72E" w:rsidR="003E38AA" w:rsidRDefault="003E38AA" w:rsidP="003E38A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440"/>
                              <w:rPr>
                                <w:color w:val="000000" w:themeColor="text1"/>
                              </w:rPr>
                            </w:pPr>
                            <w:r w:rsidRPr="003E38AA">
                              <w:rPr>
                                <w:color w:val="000000" w:themeColor="text1"/>
                              </w:rPr>
                              <w:t>System Status - Current Status</w:t>
                            </w:r>
                          </w:p>
                          <w:p w14:paraId="1FD36510" w14:textId="2B867EF2" w:rsidR="003E38AA" w:rsidRDefault="009C4541" w:rsidP="009C45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CRTD – Created</w:t>
                            </w:r>
                          </w:p>
                          <w:p w14:paraId="0D1846F1" w14:textId="63F5BE40" w:rsidR="009C4541" w:rsidRDefault="009C4541" w:rsidP="009C45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DLFL – Deletion Flag</w:t>
                            </w:r>
                          </w:p>
                          <w:p w14:paraId="659084E0" w14:textId="60AC4A2A" w:rsidR="009C4541" w:rsidRDefault="009C4541" w:rsidP="009C45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DLT – Deletion Indicator</w:t>
                            </w:r>
                          </w:p>
                          <w:p w14:paraId="4CA6103D" w14:textId="0427D6E8" w:rsidR="009C4541" w:rsidRDefault="009C4541" w:rsidP="009C454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1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INAC – Object Deactivated</w:t>
                            </w:r>
                          </w:p>
                          <w:p w14:paraId="076C2906" w14:textId="401604AF" w:rsidR="009C4541" w:rsidRDefault="009C4541" w:rsidP="009C4541">
                            <w:pPr>
                              <w:pStyle w:val="ListParagraph"/>
                              <w:ind w:left="21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7BE7C67" w14:textId="1BE76ED5" w:rsidR="009C4541" w:rsidRPr="009C4541" w:rsidRDefault="009C4541" w:rsidP="009C4541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  <w:szCs w:val="24"/>
                              </w:rPr>
                            </w:pPr>
                            <w:r w:rsidRPr="009C4541">
                              <w:rPr>
                                <w:color w:val="0066FF"/>
                                <w:szCs w:val="24"/>
                              </w:rPr>
                              <w:t>Optional</w:t>
                            </w:r>
                          </w:p>
                          <w:p w14:paraId="6E5ED26A" w14:textId="0D895624" w:rsidR="005C4E41" w:rsidRPr="009C4541" w:rsidRDefault="009C4541" w:rsidP="005C4E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9C4541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>&gt; Any column header to select column</w:t>
                            </w:r>
                          </w:p>
                          <w:p w14:paraId="68BA5BDF" w14:textId="1893AA70" w:rsidR="009C4541" w:rsidRPr="009C4541" w:rsidRDefault="009C4541" w:rsidP="005C4E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9C4541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9C4541">
                              <w:rPr>
                                <w:b/>
                                <w:bCs/>
                                <w:color w:val="000000" w:themeColor="text1"/>
                              </w:rPr>
                              <w:t>Sort in Ascending Order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C4541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5B64C9F2" wp14:editId="44A441A0">
                                  <wp:extent cx="146304" cy="146304"/>
                                  <wp:effectExtent l="0" t="0" r="6350" b="6350"/>
                                  <wp:docPr id="11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FFA216F-DFBB-45C2-97C2-9DBADCEECF6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FFA216F-DFBB-45C2-97C2-9DBADCEECF6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FE41FB" w14:textId="77777777" w:rsidR="009C4541" w:rsidRPr="005C4E41" w:rsidRDefault="009C4541" w:rsidP="009C454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3A6CB5A" w14:textId="47198343" w:rsidR="005C4E41" w:rsidRPr="009C4541" w:rsidRDefault="005C4E41" w:rsidP="009C45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C4E41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5C4E4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AE505F">
                              <w:rPr>
                                <w:b/>
                                <w:color w:val="000000" w:themeColor="text1"/>
                              </w:rPr>
                              <w:t>&gt; Ex</w:t>
                            </w:r>
                            <w:r w:rsidR="009C4541">
                              <w:rPr>
                                <w:b/>
                                <w:color w:val="000000" w:themeColor="text1"/>
                              </w:rPr>
                              <w:t>i</w:t>
                            </w:r>
                            <w:r w:rsidRPr="00AE505F">
                              <w:rPr>
                                <w:b/>
                                <w:color w:val="000000" w:themeColor="text1"/>
                              </w:rPr>
                              <w:t>t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C4541" w:rsidRPr="009C4541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2D35EC4B" wp14:editId="08B6CA79">
                                  <wp:extent cx="142895" cy="142895"/>
                                  <wp:effectExtent l="0" t="0" r="9525" b="9525"/>
                                  <wp:docPr id="12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98668D-CAB2-40D2-BF49-D46321BBCD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98668D-CAB2-40D2-BF49-D46321BBCD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8A9C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9E5C233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57F42C" w14:textId="32563656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5C4E41">
                        <w:rPr>
                          <w:b/>
                          <w:color w:val="0066FF"/>
                        </w:rPr>
                        <w:t>I</w:t>
                      </w:r>
                      <w:r w:rsidR="003E38AA">
                        <w:rPr>
                          <w:b/>
                          <w:color w:val="0066FF"/>
                        </w:rPr>
                        <w:t>P1</w:t>
                      </w:r>
                      <w:r w:rsidR="00C60CB3">
                        <w:rPr>
                          <w:b/>
                          <w:color w:val="0066FF"/>
                        </w:rPr>
                        <w:t>6</w:t>
                      </w:r>
                    </w:p>
                    <w:p w14:paraId="4F3F0710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FFECACD" w14:textId="39DD1A9B" w:rsidR="008D4102" w:rsidRPr="007D1740" w:rsidRDefault="003E38AA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Display Maintenance Plan: Selection Criteria</w:t>
                      </w:r>
                      <w:r w:rsidR="00647E29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14:paraId="175D063F" w14:textId="6E667C8D" w:rsidR="003E38AA" w:rsidRPr="003E38AA" w:rsidRDefault="003E38AA" w:rsidP="003E38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E38AA">
                        <w:t>Main</w:t>
                      </w:r>
                      <w:r>
                        <w:t>t</w:t>
                      </w:r>
                      <w:r w:rsidRPr="003E38AA">
                        <w:t xml:space="preserve">Plan Text Field – </w:t>
                      </w:r>
                      <w:r w:rsidRPr="003E38AA">
                        <w:rPr>
                          <w:color w:val="0066FF"/>
                        </w:rPr>
                        <w:t>Input</w:t>
                      </w:r>
                      <w:r w:rsidRPr="003E38AA">
                        <w:t xml:space="preserve"> four-digit code followed by an asterisk.</w:t>
                      </w:r>
                      <w:r>
                        <w:t xml:space="preserve">  </w:t>
                      </w:r>
                      <w:r w:rsidRPr="003E38AA">
                        <w:rPr>
                          <w:color w:val="0066FF"/>
                          <w:sz w:val="20"/>
                          <w:szCs w:val="20"/>
                        </w:rPr>
                        <w:t>(i.e., Alamance = 6001*)</w:t>
                      </w:r>
                    </w:p>
                    <w:p w14:paraId="66C56EE8" w14:textId="0CDFA9A8" w:rsidR="003E38AA" w:rsidRPr="003E38AA" w:rsidRDefault="003E38AA" w:rsidP="003E38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E38AA">
                        <w:t xml:space="preserve">Status excluded – </w:t>
                      </w:r>
                      <w:r w:rsidRPr="003E38AA">
                        <w:rPr>
                          <w:color w:val="0066FF"/>
                        </w:rPr>
                        <w:t xml:space="preserve">Input </w:t>
                      </w:r>
                      <w:r w:rsidRPr="003E38AA">
                        <w:t>INAC</w:t>
                      </w:r>
                      <w:r w:rsidR="009C4541">
                        <w:t xml:space="preserve"> </w:t>
                      </w:r>
                      <w:r w:rsidR="009C4541" w:rsidRPr="009C4541">
                        <w:rPr>
                          <w:color w:val="0066FF"/>
                          <w:sz w:val="20"/>
                          <w:szCs w:val="18"/>
                        </w:rPr>
                        <w:t>(Optional)</w:t>
                      </w:r>
                    </w:p>
                    <w:p w14:paraId="612B1CE9" w14:textId="68B0C327" w:rsidR="003E38AA" w:rsidRDefault="003E38AA" w:rsidP="003E38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3E38AA">
                        <w:t>&lt;</w:t>
                      </w:r>
                      <w:r w:rsidRPr="003E38AA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3E38AA">
                        <w:t xml:space="preserve">&gt; </w:t>
                      </w:r>
                      <w:r w:rsidRPr="003E38AA">
                        <w:rPr>
                          <w:b/>
                          <w:bCs/>
                        </w:rPr>
                        <w:t>Execute icon</w:t>
                      </w:r>
                      <w:r>
                        <w:t xml:space="preserve"> </w:t>
                      </w:r>
                      <w:r w:rsidRPr="003E38AA">
                        <w:drawing>
                          <wp:inline distT="0" distB="0" distL="0" distR="0" wp14:anchorId="603B91C6" wp14:editId="68543444">
                            <wp:extent cx="152421" cy="142895"/>
                            <wp:effectExtent l="0" t="0" r="0" b="9525"/>
                            <wp:docPr id="8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78F0DF1-4372-4FE1-96BD-CD5232FF001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878F0DF1-4372-4FE1-96BD-CD5232FF001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4C8C8" w14:textId="77777777" w:rsidR="007D1740" w:rsidRPr="007D1740" w:rsidRDefault="007D1740" w:rsidP="007D174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06B74945" w14:textId="74D1125C" w:rsidR="001131FD" w:rsidRDefault="003E38AA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Display Maintenance Plan: Maintenance Plans Selected</w:t>
                      </w:r>
                      <w:r w:rsidR="001B472B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1131FD">
                        <w:rPr>
                          <w:color w:val="000000" w:themeColor="text1"/>
                        </w:rPr>
                        <w:t>window opens</w:t>
                      </w:r>
                      <w:r w:rsidR="00647E2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E873E93" w14:textId="77777777" w:rsidR="003E38AA" w:rsidRPr="003E38AA" w:rsidRDefault="003E38AA" w:rsidP="003E38AA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AEBFB82" w14:textId="1D825865" w:rsidR="003E38AA" w:rsidRDefault="003E38AA" w:rsidP="003E38AA">
                      <w:pPr>
                        <w:pStyle w:val="ListParagraph"/>
                        <w:ind w:left="1080"/>
                        <w:rPr>
                          <w:color w:val="0066FF"/>
                        </w:rPr>
                      </w:pPr>
                      <w:r w:rsidRPr="003E38AA">
                        <w:rPr>
                          <w:color w:val="0066FF"/>
                        </w:rPr>
                        <w:t>Table Displays</w:t>
                      </w:r>
                    </w:p>
                    <w:p w14:paraId="315C1795" w14:textId="77777777" w:rsidR="003E38AA" w:rsidRPr="003E38AA" w:rsidRDefault="003E38AA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40"/>
                        <w:rPr>
                          <w:color w:val="000000" w:themeColor="text1"/>
                        </w:rPr>
                      </w:pPr>
                      <w:r w:rsidRPr="003E38AA">
                        <w:rPr>
                          <w:color w:val="000000" w:themeColor="text1"/>
                        </w:rPr>
                        <w:t>Maintenance Plan – Number assigned to the maintenance plan</w:t>
                      </w:r>
                    </w:p>
                    <w:p w14:paraId="35017A5C" w14:textId="77777777" w:rsidR="003E38AA" w:rsidRPr="003E38AA" w:rsidRDefault="003E38AA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40"/>
                        <w:rPr>
                          <w:color w:val="000000" w:themeColor="text1"/>
                        </w:rPr>
                      </w:pPr>
                      <w:r w:rsidRPr="003E38AA">
                        <w:rPr>
                          <w:color w:val="000000" w:themeColor="text1"/>
                        </w:rPr>
                        <w:t>Maintenance Plan Description – Short description; matches the description of the header of the maintenance plan</w:t>
                      </w:r>
                    </w:p>
                    <w:p w14:paraId="14BFDCFD" w14:textId="17B6D679" w:rsidR="003E38AA" w:rsidRDefault="003E38AA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40"/>
                        <w:rPr>
                          <w:color w:val="000000" w:themeColor="text1"/>
                        </w:rPr>
                      </w:pPr>
                      <w:r w:rsidRPr="003E38AA">
                        <w:rPr>
                          <w:color w:val="000000" w:themeColor="text1"/>
                        </w:rPr>
                        <w:t xml:space="preserve">Strategy – Type of Strategy </w:t>
                      </w:r>
                      <w:r>
                        <w:rPr>
                          <w:color w:val="000000" w:themeColor="text1"/>
                        </w:rPr>
                        <w:t>Plan</w:t>
                      </w:r>
                    </w:p>
                    <w:p w14:paraId="5C4E9E85" w14:textId="320E2829" w:rsidR="003E38AA" w:rsidRDefault="003E38AA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DPIINS – DMV Inspection</w:t>
                      </w:r>
                    </w:p>
                    <w:p w14:paraId="4F3D8D32" w14:textId="462B99E3" w:rsidR="003E38AA" w:rsidRDefault="003E38AA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DPIMIL – Preventative Maintenance</w:t>
                      </w:r>
                    </w:p>
                    <w:p w14:paraId="11BB6F09" w14:textId="14968C9C" w:rsidR="003E38AA" w:rsidRDefault="003E38AA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DPISAF – 30 Day Inspection</w:t>
                      </w:r>
                    </w:p>
                    <w:p w14:paraId="6E9CE8BA" w14:textId="56B40464" w:rsidR="003E38AA" w:rsidRPr="003E38AA" w:rsidRDefault="009C4541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DPITIME – Time Based Preventative Maintenance</w:t>
                      </w:r>
                    </w:p>
                    <w:p w14:paraId="2C85D0A4" w14:textId="0BD8D72E" w:rsidR="003E38AA" w:rsidRDefault="003E38AA" w:rsidP="003E38A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440"/>
                        <w:rPr>
                          <w:color w:val="000000" w:themeColor="text1"/>
                        </w:rPr>
                      </w:pPr>
                      <w:r w:rsidRPr="003E38AA">
                        <w:rPr>
                          <w:color w:val="000000" w:themeColor="text1"/>
                        </w:rPr>
                        <w:t>System Status - Current Status</w:t>
                      </w:r>
                    </w:p>
                    <w:p w14:paraId="1FD36510" w14:textId="2B867EF2" w:rsidR="003E38AA" w:rsidRDefault="009C4541" w:rsidP="009C45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CRTD – Created</w:t>
                      </w:r>
                    </w:p>
                    <w:p w14:paraId="0D1846F1" w14:textId="63F5BE40" w:rsidR="009C4541" w:rsidRDefault="009C4541" w:rsidP="009C45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DLFL – Deletion Flag</w:t>
                      </w:r>
                    </w:p>
                    <w:p w14:paraId="659084E0" w14:textId="60AC4A2A" w:rsidR="009C4541" w:rsidRDefault="009C4541" w:rsidP="009C45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DLT – Deletion Indicator</w:t>
                      </w:r>
                    </w:p>
                    <w:p w14:paraId="4CA6103D" w14:textId="0427D6E8" w:rsidR="009C4541" w:rsidRDefault="009C4541" w:rsidP="009C454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1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INAC – Object Deactivated</w:t>
                      </w:r>
                    </w:p>
                    <w:p w14:paraId="076C2906" w14:textId="401604AF" w:rsidR="009C4541" w:rsidRDefault="009C4541" w:rsidP="009C4541">
                      <w:pPr>
                        <w:pStyle w:val="ListParagraph"/>
                        <w:ind w:left="21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7BE7C67" w14:textId="1BE76ED5" w:rsidR="009C4541" w:rsidRPr="009C4541" w:rsidRDefault="009C4541" w:rsidP="009C4541">
                      <w:pPr>
                        <w:pStyle w:val="ListParagraph"/>
                        <w:ind w:left="1080"/>
                        <w:rPr>
                          <w:color w:val="0066FF"/>
                          <w:szCs w:val="24"/>
                        </w:rPr>
                      </w:pPr>
                      <w:r w:rsidRPr="009C4541">
                        <w:rPr>
                          <w:color w:val="0066FF"/>
                          <w:szCs w:val="24"/>
                        </w:rPr>
                        <w:t>Optional</w:t>
                      </w:r>
                    </w:p>
                    <w:p w14:paraId="6E5ED26A" w14:textId="0D895624" w:rsidR="005C4E41" w:rsidRPr="009C4541" w:rsidRDefault="009C4541" w:rsidP="005C4E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9C4541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>&gt; Any column header to select column</w:t>
                      </w:r>
                    </w:p>
                    <w:p w14:paraId="68BA5BDF" w14:textId="1893AA70" w:rsidR="009C4541" w:rsidRPr="009C4541" w:rsidRDefault="009C4541" w:rsidP="005C4E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9C4541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 xml:space="preserve">&gt; </w:t>
                      </w:r>
                      <w:r w:rsidRPr="009C4541">
                        <w:rPr>
                          <w:b/>
                          <w:bCs/>
                          <w:color w:val="000000" w:themeColor="text1"/>
                        </w:rPr>
                        <w:t>Sort in Ascending Order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9C4541">
                        <w:rPr>
                          <w:color w:val="000000" w:themeColor="text1"/>
                        </w:rPr>
                        <w:drawing>
                          <wp:inline distT="0" distB="0" distL="0" distR="0" wp14:anchorId="5B64C9F2" wp14:editId="44A441A0">
                            <wp:extent cx="146304" cy="146304"/>
                            <wp:effectExtent l="0" t="0" r="6350" b="6350"/>
                            <wp:docPr id="11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FFA216F-DFBB-45C2-97C2-9DBADCEECF6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3FFA216F-DFBB-45C2-97C2-9DBADCEECF6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FE41FB" w14:textId="77777777" w:rsidR="009C4541" w:rsidRPr="005C4E41" w:rsidRDefault="009C4541" w:rsidP="009C4541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13A6CB5A" w14:textId="47198343" w:rsidR="005C4E41" w:rsidRPr="009C4541" w:rsidRDefault="005C4E41" w:rsidP="009C45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5C4E41">
                        <w:rPr>
                          <w:color w:val="000000" w:themeColor="text1"/>
                        </w:rPr>
                        <w:t>&lt;</w:t>
                      </w:r>
                      <w:r w:rsidRPr="005C4E41">
                        <w:rPr>
                          <w:i/>
                          <w:color w:val="0066FF"/>
                        </w:rPr>
                        <w:t>Click</w:t>
                      </w:r>
                      <w:r w:rsidRPr="00AE505F">
                        <w:rPr>
                          <w:b/>
                          <w:color w:val="000000" w:themeColor="text1"/>
                        </w:rPr>
                        <w:t>&gt; Ex</w:t>
                      </w:r>
                      <w:r w:rsidR="009C4541">
                        <w:rPr>
                          <w:b/>
                          <w:color w:val="000000" w:themeColor="text1"/>
                        </w:rPr>
                        <w:t>i</w:t>
                      </w:r>
                      <w:r w:rsidRPr="00AE505F">
                        <w:rPr>
                          <w:b/>
                          <w:color w:val="000000" w:themeColor="text1"/>
                        </w:rPr>
                        <w:t>t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C4541" w:rsidRPr="009C4541">
                        <w:rPr>
                          <w:color w:val="000000" w:themeColor="text1"/>
                        </w:rPr>
                        <w:drawing>
                          <wp:inline distT="0" distB="0" distL="0" distR="0" wp14:anchorId="2D35EC4B" wp14:editId="08B6CA79">
                            <wp:extent cx="142895" cy="142895"/>
                            <wp:effectExtent l="0" t="0" r="9525" b="9525"/>
                            <wp:docPr id="12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98668D-CAB2-40D2-BF49-D46321BBCD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1F98668D-CAB2-40D2-BF49-D46321BBCD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295ECC" wp14:editId="0A26B94A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1E94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3932013D" w14:textId="299ED3F8" w:rsidR="002F2055" w:rsidRDefault="00F05D7B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5C4E41">
                              <w:rPr>
                                <w:sz w:val="20"/>
                              </w:rPr>
                              <w:t>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 w:rsidR="003E38AA">
                              <w:rPr>
                                <w:sz w:val="20"/>
                              </w:rPr>
                              <w:t>26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5ECC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46D01E94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3932013D" w14:textId="299ED3F8" w:rsidR="002F2055" w:rsidRDefault="00F05D7B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5C4E41">
                        <w:rPr>
                          <w:sz w:val="20"/>
                        </w:rPr>
                        <w:t>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 w:rsidR="003E38AA">
                        <w:rPr>
                          <w:sz w:val="20"/>
                        </w:rPr>
                        <w:t>26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D33A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24BBE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C6F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4265E"/>
    <w:multiLevelType w:val="hybridMultilevel"/>
    <w:tmpl w:val="4C3876C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8C4"/>
    <w:multiLevelType w:val="hybridMultilevel"/>
    <w:tmpl w:val="3474A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46887"/>
    <w:multiLevelType w:val="hybridMultilevel"/>
    <w:tmpl w:val="8CB20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6B3CC3"/>
    <w:multiLevelType w:val="hybridMultilevel"/>
    <w:tmpl w:val="037AB5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4B4E"/>
    <w:multiLevelType w:val="hybridMultilevel"/>
    <w:tmpl w:val="47F4B9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A8C3324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895C18"/>
    <w:multiLevelType w:val="hybridMultilevel"/>
    <w:tmpl w:val="C05AD0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A56FA6"/>
    <w:multiLevelType w:val="hybridMultilevel"/>
    <w:tmpl w:val="E154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6D2208AA"/>
    <w:multiLevelType w:val="hybridMultilevel"/>
    <w:tmpl w:val="4A4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B553A"/>
    <w:multiLevelType w:val="hybridMultilevel"/>
    <w:tmpl w:val="BED81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1B20D21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19"/>
  </w:num>
  <w:num w:numId="8">
    <w:abstractNumId w:val="23"/>
  </w:num>
  <w:num w:numId="9">
    <w:abstractNumId w:val="12"/>
  </w:num>
  <w:num w:numId="10">
    <w:abstractNumId w:val="10"/>
  </w:num>
  <w:num w:numId="11">
    <w:abstractNumId w:val="24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21"/>
  </w:num>
  <w:num w:numId="17">
    <w:abstractNumId w:val="18"/>
  </w:num>
  <w:num w:numId="18">
    <w:abstractNumId w:val="8"/>
  </w:num>
  <w:num w:numId="19">
    <w:abstractNumId w:val="17"/>
  </w:num>
  <w:num w:numId="20">
    <w:abstractNumId w:val="22"/>
  </w:num>
  <w:num w:numId="21">
    <w:abstractNumId w:val="4"/>
  </w:num>
  <w:num w:numId="22">
    <w:abstractNumId w:val="16"/>
  </w:num>
  <w:num w:numId="23">
    <w:abstractNumId w:val="5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wFAI/MbFgtAAAA"/>
  </w:docVars>
  <w:rsids>
    <w:rsidRoot w:val="002F2055"/>
    <w:rsid w:val="000242D5"/>
    <w:rsid w:val="00040858"/>
    <w:rsid w:val="00092847"/>
    <w:rsid w:val="001131FD"/>
    <w:rsid w:val="0017162E"/>
    <w:rsid w:val="001A4832"/>
    <w:rsid w:val="001B472B"/>
    <w:rsid w:val="002F2055"/>
    <w:rsid w:val="003C21B4"/>
    <w:rsid w:val="003E38AA"/>
    <w:rsid w:val="004359B5"/>
    <w:rsid w:val="00445B91"/>
    <w:rsid w:val="0049442D"/>
    <w:rsid w:val="004D55E8"/>
    <w:rsid w:val="0055170B"/>
    <w:rsid w:val="005876CE"/>
    <w:rsid w:val="005C3FC3"/>
    <w:rsid w:val="005C4E41"/>
    <w:rsid w:val="00647E29"/>
    <w:rsid w:val="007459BD"/>
    <w:rsid w:val="007D1740"/>
    <w:rsid w:val="008758F6"/>
    <w:rsid w:val="008A2AE8"/>
    <w:rsid w:val="008D4102"/>
    <w:rsid w:val="008F39AB"/>
    <w:rsid w:val="0097182D"/>
    <w:rsid w:val="009B46C5"/>
    <w:rsid w:val="009C4541"/>
    <w:rsid w:val="00AE505F"/>
    <w:rsid w:val="00B04E7C"/>
    <w:rsid w:val="00BB3B10"/>
    <w:rsid w:val="00C03661"/>
    <w:rsid w:val="00C05893"/>
    <w:rsid w:val="00C60CB3"/>
    <w:rsid w:val="00CA0890"/>
    <w:rsid w:val="00D00C19"/>
    <w:rsid w:val="00D53F91"/>
    <w:rsid w:val="00D91DD2"/>
    <w:rsid w:val="00F05D7B"/>
    <w:rsid w:val="00F45981"/>
    <w:rsid w:val="00F47C8E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76A2F7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2019-11-25T16:01:00Z</cp:lastPrinted>
  <dcterms:created xsi:type="dcterms:W3CDTF">2020-02-26T13:49:00Z</dcterms:created>
  <dcterms:modified xsi:type="dcterms:W3CDTF">2020-02-26T14:04:00Z</dcterms:modified>
</cp:coreProperties>
</file>