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8249C6" w14:textId="77777777" w:rsidR="00B04E7C" w:rsidRDefault="002F20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071636" wp14:editId="28EBCB0B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05FB5" w14:textId="42D029D5" w:rsidR="002F2055" w:rsidRDefault="00843CD3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Report</w:t>
                            </w:r>
                          </w:p>
                          <w:p w14:paraId="46E19AA2" w14:textId="2D2A74D1" w:rsidR="00843CD3" w:rsidRDefault="00843CD3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Work Orders</w:t>
                            </w:r>
                          </w:p>
                          <w:p w14:paraId="50D0487F" w14:textId="7C4B5993" w:rsidR="00843CD3" w:rsidRPr="00040858" w:rsidRDefault="00843CD3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Outstanding &amp; In Process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716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14:paraId="5B305FB5" w14:textId="42D029D5" w:rsidR="002F2055" w:rsidRDefault="00843CD3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Report</w:t>
                      </w:r>
                    </w:p>
                    <w:p w14:paraId="46E19AA2" w14:textId="2D2A74D1" w:rsidR="00843CD3" w:rsidRDefault="00843CD3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Work Orders</w:t>
                      </w:r>
                    </w:p>
                    <w:p w14:paraId="50D0487F" w14:textId="7C4B5993" w:rsidR="00843CD3" w:rsidRPr="00040858" w:rsidRDefault="00843CD3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Outstanding &amp; In Process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8D92C06" wp14:editId="3E7AE9E0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4AD2C" w14:textId="1DFC3B90" w:rsidR="002F2055" w:rsidRPr="007459BD" w:rsidRDefault="00843CD3" w:rsidP="008D4102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IW38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2C06" id="_x0000_s1027" type="#_x0000_t202" style="position:absolute;margin-left:6in;margin-top:0;width:108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14:paraId="1704AD2C" w14:textId="1DFC3B90" w:rsidR="002F2055" w:rsidRPr="007459BD" w:rsidRDefault="00843CD3" w:rsidP="008D4102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IW38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6B0E6B" wp14:editId="0214E2C3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E5D97" w14:textId="77777777" w:rsidR="008D4102" w:rsidRDefault="008D4102" w:rsidP="008D41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17BB6" wp14:editId="2673E357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7BB9572C" w14:textId="77777777" w:rsidR="002F2055" w:rsidRDefault="008D4102" w:rsidP="008D4102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B0E6B" id="_x0000_s1028" type="#_x0000_t202" style="position:absolute;margin-left:0;margin-top:0;width:108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14:paraId="66DE5D97" w14:textId="77777777" w:rsidR="008D4102" w:rsidRDefault="008D4102" w:rsidP="008D41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817BB6" wp14:editId="2673E357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14:paraId="7BB9572C" w14:textId="77777777" w:rsidR="002F2055" w:rsidRDefault="008D4102" w:rsidP="008D4102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4BF5AE" wp14:editId="5B1CFFCF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22860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6A95B" w14:textId="77777777" w:rsidR="00040858" w:rsidRPr="00040858" w:rsidRDefault="00040858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7AEBD289" w14:textId="77777777" w:rsidR="002F2055" w:rsidRPr="007459BD" w:rsidRDefault="008D410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43F8C0BD" w14:textId="77777777" w:rsidR="008D4102" w:rsidRPr="00040858" w:rsidRDefault="008D410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9BCFB65" w14:textId="32B3631B" w:rsidR="008D4102" w:rsidRDefault="00843CD3" w:rsidP="008D4102">
                            <w:pPr>
                              <w:ind w:left="180"/>
                            </w:pPr>
                            <w:r w:rsidRPr="00843CD3">
                              <w:t>Identify all work orders that are outstanding and/or in process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BF5AE" id="_x0000_s1029" type="#_x0000_t202" style="position:absolute;margin-left:36pt;margin-top:108pt;width:2in;height:18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">
                <v:textbox>
                  <w:txbxContent>
                    <w:p w14:paraId="3C96A95B" w14:textId="77777777" w:rsidR="00040858" w:rsidRPr="00040858" w:rsidRDefault="00040858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7AEBD289" w14:textId="77777777" w:rsidR="002F2055" w:rsidRPr="007459BD" w:rsidRDefault="008D4102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14:paraId="43F8C0BD" w14:textId="77777777" w:rsidR="008D4102" w:rsidRPr="00040858" w:rsidRDefault="008D4102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9BCFB65" w14:textId="32B3631B" w:rsidR="008D4102" w:rsidRDefault="00843CD3" w:rsidP="008D4102">
                      <w:pPr>
                        <w:ind w:left="180"/>
                      </w:pPr>
                      <w:r w:rsidRPr="00843CD3">
                        <w:t>Identify all work orders that are outstanding and/or in process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B54F9FC" w14:textId="77777777" w:rsidR="002F2055" w:rsidRDefault="00445B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28E92D4" wp14:editId="32A36E56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DBB51" w14:textId="77777777" w:rsidR="00445B91" w:rsidRDefault="00040858" w:rsidP="00445B91">
                            <w:pPr>
                              <w:pStyle w:val="ListParagraph"/>
                              <w:ind w:left="0"/>
                            </w:pPr>
                            <w:r>
                              <w:t>Not Applicable</w:t>
                            </w:r>
                          </w:p>
                          <w:p w14:paraId="6FE7EF69" w14:textId="77777777" w:rsidR="00445B91" w:rsidRPr="00445B91" w:rsidRDefault="00445B91" w:rsidP="00445B9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92D4" id="_x0000_s1030" type="#_x0000_t202" style="position:absolute;margin-left:2in;margin-top:684pt;width:396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14:paraId="5D5DBB51" w14:textId="77777777" w:rsidR="00445B91" w:rsidRDefault="00040858" w:rsidP="00445B91">
                      <w:pPr>
                        <w:pStyle w:val="ListParagraph"/>
                        <w:ind w:left="0"/>
                      </w:pPr>
                      <w:r>
                        <w:t>Not Applicable</w:t>
                      </w:r>
                    </w:p>
                    <w:p w14:paraId="6FE7EF69" w14:textId="77777777" w:rsidR="00445B91" w:rsidRPr="00445B91" w:rsidRDefault="00445B91" w:rsidP="00445B9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2CCB03D" wp14:editId="4191DA38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4A1AD" w14:textId="77777777" w:rsidR="00445B91" w:rsidRPr="004D55E8" w:rsidRDefault="00040858" w:rsidP="00445B91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 xml:space="preserve">Website </w:t>
                            </w:r>
                            <w:r w:rsidR="00445B91" w:rsidRPr="004D55E8">
                              <w:rPr>
                                <w:b/>
                                <w:color w:val="0066FF"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CB03D" id="_x0000_s1031" type="#_x0000_t202" style="position:absolute;margin-left:0;margin-top:684pt;width:2in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14:paraId="1EA4A1AD" w14:textId="77777777" w:rsidR="00445B91" w:rsidRPr="004D55E8" w:rsidRDefault="00040858" w:rsidP="00445B91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 xml:space="preserve">Website </w:t>
                      </w:r>
                      <w:r w:rsidR="00445B91" w:rsidRPr="004D55E8">
                        <w:rPr>
                          <w:b/>
                          <w:color w:val="0066FF"/>
                        </w:rPr>
                        <w:t>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36D69D1" wp14:editId="678137BD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EE3B5" w14:textId="77777777" w:rsidR="00040858" w:rsidRPr="00040858" w:rsidRDefault="00040858" w:rsidP="002F2055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03929A08" w14:textId="77777777" w:rsidR="002F2055" w:rsidRPr="007459BD" w:rsidRDefault="00445B91" w:rsidP="002F2055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</w:t>
                            </w:r>
                            <w:r w:rsidR="008D4102" w:rsidRPr="007459BD">
                              <w:rPr>
                                <w:b/>
                                <w:color w:val="0066FF"/>
                              </w:rPr>
                              <w:t>(s):</w:t>
                            </w:r>
                          </w:p>
                          <w:p w14:paraId="2A2BE160" w14:textId="77777777" w:rsidR="008D4102" w:rsidRPr="00040858" w:rsidRDefault="008D4102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E4EEB54" w14:textId="056EDCCA" w:rsidR="00040858" w:rsidRDefault="008D4102" w:rsidP="00D46F0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</w:pPr>
                            <w:r w:rsidRPr="00D46F0A">
                              <w:rPr>
                                <w:b/>
                              </w:rPr>
                              <w:t xml:space="preserve">Step </w:t>
                            </w:r>
                            <w:r w:rsidR="00040858" w:rsidRPr="00D46F0A">
                              <w:rPr>
                                <w:b/>
                              </w:rPr>
                              <w:t>2</w:t>
                            </w:r>
                            <w:r w:rsidRPr="00D46F0A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 </w:t>
                            </w:r>
                            <w:r w:rsidR="00D46F0A">
                              <w:t xml:space="preserve">Order Selection – a - </w:t>
                            </w:r>
                            <w:r w:rsidR="00D46F0A" w:rsidRPr="00D46F0A">
                              <w:rPr>
                                <w:color w:val="0066FF"/>
                              </w:rPr>
                              <w:t xml:space="preserve">Common Order Types </w:t>
                            </w:r>
                            <w:r w:rsidR="00D46F0A">
                              <w:rPr>
                                <w:color w:val="0066FF"/>
                              </w:rPr>
                              <w:br/>
                            </w:r>
                            <w:r w:rsidR="00D46F0A">
                              <w:rPr>
                                <w:color w:val="0066FF"/>
                              </w:rPr>
                              <w:br/>
                            </w:r>
                            <w:r w:rsidR="00D46F0A" w:rsidRPr="00D46F0A">
                              <w:t>DP01</w:t>
                            </w:r>
                            <w:r w:rsidR="00D46F0A">
                              <w:t xml:space="preserve"> </w:t>
                            </w:r>
                            <w:r w:rsidR="00D46F0A" w:rsidRPr="00D46F0A">
                              <w:t>=</w:t>
                            </w:r>
                            <w:r w:rsidR="00D46F0A">
                              <w:t xml:space="preserve"> </w:t>
                            </w:r>
                            <w:r w:rsidR="00D46F0A" w:rsidRPr="00D46F0A">
                              <w:t>Corrective Maintenance</w:t>
                            </w:r>
                            <w:r w:rsidR="00D46F0A">
                              <w:br/>
                            </w:r>
                            <w:r w:rsidR="00D46F0A">
                              <w:br/>
                            </w:r>
                            <w:r w:rsidR="00D46F0A" w:rsidRPr="00D46F0A">
                              <w:t>DP02</w:t>
                            </w:r>
                            <w:r w:rsidR="00D46F0A">
                              <w:t xml:space="preserve"> </w:t>
                            </w:r>
                            <w:r w:rsidR="00D46F0A" w:rsidRPr="00D46F0A">
                              <w:t>=</w:t>
                            </w:r>
                            <w:r w:rsidR="00D46F0A">
                              <w:t xml:space="preserve"> </w:t>
                            </w:r>
                            <w:r w:rsidR="00D46F0A" w:rsidRPr="00D46F0A">
                              <w:t>Preventive Maintenance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D69D1" id="_x0000_s1032" type="#_x0000_t202" style="position:absolute;margin-left:36pt;margin-top:252pt;width:2in;height:6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14:paraId="6D9EE3B5" w14:textId="77777777" w:rsidR="00040858" w:rsidRPr="00040858" w:rsidRDefault="00040858" w:rsidP="002F2055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03929A08" w14:textId="77777777" w:rsidR="002F2055" w:rsidRPr="007459BD" w:rsidRDefault="00445B91" w:rsidP="002F2055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</w:t>
                      </w:r>
                      <w:r w:rsidR="008D4102" w:rsidRPr="007459BD">
                        <w:rPr>
                          <w:b/>
                          <w:color w:val="0066FF"/>
                        </w:rPr>
                        <w:t>(s):</w:t>
                      </w:r>
                    </w:p>
                    <w:p w14:paraId="2A2BE160" w14:textId="77777777" w:rsidR="008D4102" w:rsidRPr="00040858" w:rsidRDefault="008D4102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E4EEB54" w14:textId="056EDCCA" w:rsidR="00040858" w:rsidRDefault="008D4102" w:rsidP="00D46F0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</w:pPr>
                      <w:r w:rsidRPr="00D46F0A">
                        <w:rPr>
                          <w:b/>
                        </w:rPr>
                        <w:t xml:space="preserve">Step </w:t>
                      </w:r>
                      <w:r w:rsidR="00040858" w:rsidRPr="00D46F0A">
                        <w:rPr>
                          <w:b/>
                        </w:rPr>
                        <w:t>2</w:t>
                      </w:r>
                      <w:r w:rsidRPr="00D46F0A">
                        <w:rPr>
                          <w:b/>
                        </w:rPr>
                        <w:t>:</w:t>
                      </w:r>
                      <w:r>
                        <w:t xml:space="preserve">  </w:t>
                      </w:r>
                      <w:r w:rsidR="00D46F0A">
                        <w:t xml:space="preserve">Order Selection – a - </w:t>
                      </w:r>
                      <w:r w:rsidR="00D46F0A" w:rsidRPr="00D46F0A">
                        <w:rPr>
                          <w:color w:val="0066FF"/>
                        </w:rPr>
                        <w:t>Common Order Types</w:t>
                      </w:r>
                      <w:r w:rsidR="00D46F0A" w:rsidRPr="00D46F0A">
                        <w:rPr>
                          <w:color w:val="0066FF"/>
                        </w:rPr>
                        <w:t xml:space="preserve"> </w:t>
                      </w:r>
                      <w:r w:rsidR="00D46F0A">
                        <w:rPr>
                          <w:color w:val="0066FF"/>
                        </w:rPr>
                        <w:br/>
                      </w:r>
                      <w:r w:rsidR="00D46F0A">
                        <w:rPr>
                          <w:color w:val="0066FF"/>
                        </w:rPr>
                        <w:br/>
                      </w:r>
                      <w:r w:rsidR="00D46F0A" w:rsidRPr="00D46F0A">
                        <w:t>DP01</w:t>
                      </w:r>
                      <w:r w:rsidR="00D46F0A">
                        <w:t xml:space="preserve"> </w:t>
                      </w:r>
                      <w:r w:rsidR="00D46F0A" w:rsidRPr="00D46F0A">
                        <w:t>=</w:t>
                      </w:r>
                      <w:r w:rsidR="00D46F0A">
                        <w:t xml:space="preserve"> </w:t>
                      </w:r>
                      <w:r w:rsidR="00D46F0A" w:rsidRPr="00D46F0A">
                        <w:t>Corrective Maintenance</w:t>
                      </w:r>
                      <w:r w:rsidR="00D46F0A">
                        <w:br/>
                      </w:r>
                      <w:r w:rsidR="00D46F0A">
                        <w:br/>
                      </w:r>
                      <w:r w:rsidR="00D46F0A" w:rsidRPr="00D46F0A">
                        <w:t>DP02</w:t>
                      </w:r>
                      <w:r w:rsidR="00D46F0A">
                        <w:t xml:space="preserve"> </w:t>
                      </w:r>
                      <w:r w:rsidR="00D46F0A" w:rsidRPr="00D46F0A">
                        <w:t>=</w:t>
                      </w:r>
                      <w:r w:rsidR="00D46F0A">
                        <w:t xml:space="preserve"> </w:t>
                      </w:r>
                      <w:r w:rsidR="00D46F0A" w:rsidRPr="00D46F0A">
                        <w:t>Preventive Maintenance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442C11" wp14:editId="61F0D6BA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D56DD" w14:textId="77777777" w:rsidR="002F2055" w:rsidRPr="008D4102" w:rsidRDefault="002F2055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99A2531" w14:textId="131B0106" w:rsidR="008D4102" w:rsidRPr="00ED6C04" w:rsidRDefault="008D4102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 w:rsidR="00843CD3">
                              <w:rPr>
                                <w:b/>
                                <w:color w:val="0066FF"/>
                              </w:rPr>
                              <w:t>IW38</w:t>
                            </w:r>
                          </w:p>
                          <w:p w14:paraId="19919887" w14:textId="77777777" w:rsidR="008D4102" w:rsidRPr="008D4102" w:rsidRDefault="008D4102" w:rsidP="00040858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19530B7" w14:textId="49E0D02E" w:rsidR="008D4102" w:rsidRPr="007D1740" w:rsidRDefault="00755218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bookmarkStart w:id="0" w:name="_Hlk25214555"/>
                            <w:r w:rsidRPr="00755218">
                              <w:rPr>
                                <w:i/>
                              </w:rPr>
                              <w:t>Change PM Orders:  Selection of Orders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8D4102">
                              <w:t>window</w:t>
                            </w:r>
                            <w:bookmarkEnd w:id="0"/>
                            <w:r w:rsidR="008D4102">
                              <w:t xml:space="preserve"> opens</w:t>
                            </w:r>
                          </w:p>
                          <w:p w14:paraId="537A7C66" w14:textId="77777777" w:rsidR="007D1740" w:rsidRPr="007D1740" w:rsidRDefault="007D1740" w:rsidP="007D1740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D033D6F" w14:textId="1CD45ED3" w:rsidR="007D1740" w:rsidRPr="00040858" w:rsidRDefault="00755218" w:rsidP="007D1740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Order Status</w:t>
                            </w:r>
                          </w:p>
                          <w:p w14:paraId="1F21BD24" w14:textId="01A4A01B" w:rsidR="00755218" w:rsidRPr="00D46F0A" w:rsidRDefault="00755218" w:rsidP="0004085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&lt;</w:t>
                            </w:r>
                            <w:r w:rsidRPr="00755218">
                              <w:rPr>
                                <w:i/>
                                <w:color w:val="0066FF"/>
                              </w:rPr>
                              <w:t>Check</w:t>
                            </w:r>
                            <w:r>
                              <w:rPr>
                                <w:iCs/>
                              </w:rPr>
                              <w:t>&gt; one and/or both</w:t>
                            </w:r>
                          </w:p>
                          <w:p w14:paraId="239EEC79" w14:textId="7C55914B" w:rsidR="00755218" w:rsidRDefault="00755218" w:rsidP="00755218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ind w:left="180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Outstanding Field</w:t>
                            </w:r>
                          </w:p>
                          <w:p w14:paraId="79B3EE57" w14:textId="47B3201D" w:rsidR="00755218" w:rsidRDefault="00755218" w:rsidP="00755218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ind w:left="180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In Process</w:t>
                            </w:r>
                          </w:p>
                          <w:p w14:paraId="5A8025DB" w14:textId="4CCE2EF2" w:rsidR="00755218" w:rsidRPr="00755218" w:rsidRDefault="00755218" w:rsidP="0075521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&lt;</w:t>
                            </w:r>
                            <w:r w:rsidRPr="00755218">
                              <w:rPr>
                                <w:i/>
                                <w:color w:val="0066FF"/>
                              </w:rPr>
                              <w:t>Uncheck</w:t>
                            </w:r>
                            <w:r>
                              <w:rPr>
                                <w:iCs/>
                              </w:rPr>
                              <w:t>&gt; both</w:t>
                            </w:r>
                          </w:p>
                          <w:p w14:paraId="013934AE" w14:textId="187A0AEC" w:rsidR="00755218" w:rsidRDefault="00755218" w:rsidP="00755218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ind w:left="180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Completed</w:t>
                            </w:r>
                          </w:p>
                          <w:p w14:paraId="0AA69CD4" w14:textId="11BD4D1A" w:rsidR="00755218" w:rsidRDefault="00755218" w:rsidP="00755218">
                            <w:pPr>
                              <w:pStyle w:val="ListParagraph"/>
                              <w:numPr>
                                <w:ilvl w:val="2"/>
                                <w:numId w:val="2"/>
                              </w:numPr>
                              <w:ind w:left="180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Historical</w:t>
                            </w:r>
                          </w:p>
                          <w:p w14:paraId="1D930A75" w14:textId="77777777" w:rsidR="00D46F0A" w:rsidRPr="007D1740" w:rsidRDefault="00D46F0A" w:rsidP="00D46F0A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D04FA74" w14:textId="54F0D628" w:rsidR="00D46F0A" w:rsidRPr="00040858" w:rsidRDefault="00D46F0A" w:rsidP="00D46F0A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Order Selection</w:t>
                            </w:r>
                          </w:p>
                          <w:p w14:paraId="330906B6" w14:textId="0918EF21" w:rsidR="00D46F0A" w:rsidRPr="00D46F0A" w:rsidRDefault="00D46F0A" w:rsidP="005874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08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Order Type Field – </w:t>
                            </w:r>
                            <w:r w:rsidRPr="00D46F0A">
                              <w:rPr>
                                <w:iCs/>
                                <w:color w:val="0066FF"/>
                              </w:rPr>
                              <w:t xml:space="preserve">Input </w:t>
                            </w:r>
                            <w:r>
                              <w:rPr>
                                <w:iCs/>
                              </w:rPr>
                              <w:t xml:space="preserve">four-digit code; leave blank to see all order types.  </w:t>
                            </w:r>
                            <w:r w:rsidRPr="00D46F0A">
                              <w:rPr>
                                <w:iCs/>
                                <w:color w:val="0066FF"/>
                                <w:sz w:val="20"/>
                                <w:szCs w:val="18"/>
                              </w:rPr>
                              <w:t>(See note(s))</w:t>
                            </w:r>
                          </w:p>
                          <w:p w14:paraId="693058EE" w14:textId="30BDF257" w:rsidR="00D46F0A" w:rsidRPr="00D46F0A" w:rsidRDefault="00D46F0A" w:rsidP="005874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080"/>
                              <w:rPr>
                                <w:iCs/>
                                <w:sz w:val="20"/>
                                <w:szCs w:val="18"/>
                              </w:rPr>
                            </w:pPr>
                            <w:r w:rsidRPr="00D46F0A">
                              <w:rPr>
                                <w:iCs/>
                              </w:rPr>
                              <w:t xml:space="preserve">Main work center field – TECHWORK </w:t>
                            </w:r>
                            <w:r w:rsidRPr="00D46F0A">
                              <w:rPr>
                                <w:iCs/>
                                <w:sz w:val="20"/>
                                <w:szCs w:val="18"/>
                              </w:rPr>
                              <w:t>(Always)</w:t>
                            </w:r>
                          </w:p>
                          <w:p w14:paraId="7ED0A129" w14:textId="0206B16D" w:rsidR="00D46F0A" w:rsidRPr="00D46F0A" w:rsidRDefault="00D46F0A" w:rsidP="005874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080"/>
                              <w:rPr>
                                <w:iCs/>
                                <w:sz w:val="20"/>
                                <w:szCs w:val="18"/>
                              </w:rPr>
                            </w:pPr>
                            <w:r w:rsidRPr="00D46F0A">
                              <w:rPr>
                                <w:iCs/>
                              </w:rPr>
                              <w:t xml:space="preserve">Plant Field – </w:t>
                            </w:r>
                            <w:r w:rsidRPr="00D46F0A">
                              <w:rPr>
                                <w:iCs/>
                                <w:color w:val="0066FF"/>
                              </w:rPr>
                              <w:t>Input</w:t>
                            </w:r>
                            <w:r w:rsidRPr="00D46F0A">
                              <w:rPr>
                                <w:iCs/>
                              </w:rPr>
                              <w:t xml:space="preserve"> four-digit code </w:t>
                            </w:r>
                            <w:r w:rsidRPr="00D46F0A">
                              <w:rPr>
                                <w:iCs/>
                                <w:sz w:val="20"/>
                                <w:szCs w:val="18"/>
                              </w:rPr>
                              <w:t>(i.e., Alamance = 6001)</w:t>
                            </w:r>
                          </w:p>
                          <w:p w14:paraId="1C9A6BE1" w14:textId="0C493A00" w:rsidR="00D46F0A" w:rsidRDefault="00D46F0A" w:rsidP="005874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080"/>
                              <w:rPr>
                                <w:iCs/>
                              </w:rPr>
                            </w:pPr>
                            <w:r w:rsidRPr="00D46F0A">
                              <w:rPr>
                                <w:iCs/>
                              </w:rPr>
                              <w:t xml:space="preserve">Date/Range Field – </w:t>
                            </w:r>
                            <w:r w:rsidRPr="00D46F0A">
                              <w:rPr>
                                <w:iCs/>
                                <w:color w:val="0066FF"/>
                              </w:rPr>
                              <w:t>Input</w:t>
                            </w:r>
                            <w:r w:rsidRPr="00D46F0A">
                              <w:rPr>
                                <w:iCs/>
                              </w:rPr>
                              <w:t xml:space="preserve"> a single date or date range</w:t>
                            </w:r>
                            <w:r>
                              <w:rPr>
                                <w:iCs/>
                              </w:rPr>
                              <w:br/>
                            </w:r>
                            <w:r w:rsidRPr="00D46F0A">
                              <w:rPr>
                                <w:iCs/>
                              </w:rPr>
                              <w:t>(i.e., 01/01/2020, 01/31/2020)</w:t>
                            </w:r>
                          </w:p>
                          <w:p w14:paraId="7042BB0F" w14:textId="61B24BE6" w:rsidR="00D46F0A" w:rsidRDefault="00D46F0A" w:rsidP="005874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08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&lt;</w:t>
                            </w:r>
                            <w:r w:rsidRPr="00D46F0A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rPr>
                                <w:iCs/>
                              </w:rPr>
                              <w:t xml:space="preserve">&gt; </w:t>
                            </w:r>
                            <w:r w:rsidRPr="00DF2464">
                              <w:rPr>
                                <w:b/>
                                <w:bCs/>
                                <w:iCs/>
                              </w:rPr>
                              <w:t>Execute icon</w:t>
                            </w:r>
                            <w:r>
                              <w:rPr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noProof/>
                              </w:rPr>
                              <w:drawing>
                                <wp:inline distT="0" distB="0" distL="0" distR="0" wp14:anchorId="10169E69" wp14:editId="7C004EBB">
                                  <wp:extent cx="152421" cy="142895"/>
                                  <wp:effectExtent l="0" t="0" r="0" b="9525"/>
                                  <wp:docPr id="8" name="Picture 8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Execute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21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97C0B2" w14:textId="77777777" w:rsidR="00040858" w:rsidRPr="00040858" w:rsidRDefault="00040858" w:rsidP="00040858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1C84DD8" w14:textId="273E4989" w:rsidR="00040858" w:rsidRDefault="00DF2464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Change PM Orders:  List of Orders</w:t>
                            </w:r>
                            <w:r w:rsidR="00040858">
                              <w:rPr>
                                <w:i/>
                              </w:rPr>
                              <w:t xml:space="preserve"> </w:t>
                            </w:r>
                            <w:r w:rsidR="00040858">
                              <w:t>window updates</w:t>
                            </w:r>
                          </w:p>
                          <w:p w14:paraId="2C5F47F0" w14:textId="77777777" w:rsidR="00040858" w:rsidRPr="00040858" w:rsidRDefault="00040858" w:rsidP="00040858">
                            <w:pPr>
                              <w:pStyle w:val="ListParagraph"/>
                              <w:ind w:left="436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C98C994" w14:textId="77777777" w:rsidR="00DF2464" w:rsidRPr="00DF2464" w:rsidRDefault="00DF2464" w:rsidP="0004085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DF2464">
                              <w:rPr>
                                <w:color w:val="0066FF"/>
                              </w:rPr>
                              <w:t>&lt;</w:t>
                            </w:r>
                            <w:r w:rsidRPr="00DF2464">
                              <w:rPr>
                                <w:i/>
                                <w:iCs/>
                                <w:color w:val="0066FF"/>
                              </w:rPr>
                              <w:t>Double-Click</w:t>
                            </w:r>
                            <w:r w:rsidRPr="00DF2464">
                              <w:rPr>
                                <w:color w:val="0066FF"/>
                              </w:rPr>
                              <w:t xml:space="preserve">&gt; </w:t>
                            </w:r>
                            <w:r w:rsidRPr="00DF2464">
                              <w:rPr>
                                <w:color w:val="000000" w:themeColor="text1"/>
                              </w:rPr>
                              <w:t>Work order number to open the Change DPI Corrective/Preventive Maintenance Order {Work order number}: Central Header screen</w:t>
                            </w:r>
                          </w:p>
                          <w:p w14:paraId="300D63CA" w14:textId="2BD7DDCD" w:rsidR="00DF2464" w:rsidRPr="00DF2464" w:rsidRDefault="00DF2464" w:rsidP="00DF246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2464">
                              <w:rPr>
                                <w:color w:val="0066FF"/>
                              </w:rPr>
                              <w:t>&lt;</w:t>
                            </w:r>
                            <w:r w:rsidRPr="00DF2464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DF2464">
                              <w:rPr>
                                <w:color w:val="0066FF"/>
                              </w:rPr>
                              <w:t xml:space="preserve">&gt; </w:t>
                            </w:r>
                            <w:r w:rsidRPr="00DF2464">
                              <w:rPr>
                                <w:b/>
                                <w:bCs/>
                                <w:color w:val="000000" w:themeColor="text1"/>
                              </w:rPr>
                              <w:t>Back icon</w:t>
                            </w:r>
                            <w:r w:rsidRPr="00DF246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DF2464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51492A1" wp14:editId="2149EED3">
                                  <wp:extent cx="142895" cy="142895"/>
                                  <wp:effectExtent l="0" t="0" r="9525" b="9525"/>
                                  <wp:docPr id="9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F98668D-CAB2-40D2-BF49-D46321BBCD3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F98668D-CAB2-40D2-BF49-D46321BBCD3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DF246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(Returns to table)</w:t>
                            </w:r>
                          </w:p>
                          <w:p w14:paraId="122C8BA9" w14:textId="23959D19" w:rsidR="00040858" w:rsidRPr="00DF2464" w:rsidRDefault="00DF2464" w:rsidP="00DF246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DF2464">
                              <w:rPr>
                                <w:color w:val="0066FF"/>
                              </w:rPr>
                              <w:t>&lt;</w:t>
                            </w:r>
                            <w:r w:rsidRPr="00DF2464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DF2464">
                              <w:rPr>
                                <w:color w:val="0066FF"/>
                              </w:rPr>
                              <w:t xml:space="preserve">&gt; </w:t>
                            </w:r>
                            <w:r w:rsidRPr="00DF2464">
                              <w:rPr>
                                <w:b/>
                                <w:bCs/>
                                <w:color w:val="000000" w:themeColor="text1"/>
                              </w:rPr>
                              <w:t>Exit icon</w:t>
                            </w:r>
                            <w:r w:rsidRPr="00DF246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DF2464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00782F5" wp14:editId="5B37C3CC">
                                  <wp:extent cx="142895" cy="142895"/>
                                  <wp:effectExtent l="0" t="0" r="9525" b="9525"/>
                                  <wp:docPr id="10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0F0FF30-12F1-4E13-9F53-092347AD99B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0F0FF30-12F1-4E13-9F53-092347AD99B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DF2464"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  <w:t>(Returns to main menu)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42C11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in;margin-top:107.7pt;width:396pt;height:8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14:paraId="3D1D56DD" w14:textId="77777777" w:rsidR="002F2055" w:rsidRPr="008D4102" w:rsidRDefault="002F2055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299A2531" w14:textId="131B0106" w:rsidR="008D4102" w:rsidRPr="00ED6C04" w:rsidRDefault="008D4102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 w:rsidR="00843CD3">
                        <w:rPr>
                          <w:b/>
                          <w:color w:val="0066FF"/>
                        </w:rPr>
                        <w:t>IW38</w:t>
                      </w:r>
                    </w:p>
                    <w:p w14:paraId="19919887" w14:textId="77777777" w:rsidR="008D4102" w:rsidRPr="008D4102" w:rsidRDefault="008D4102" w:rsidP="00040858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019530B7" w14:textId="49E0D02E" w:rsidR="008D4102" w:rsidRPr="007D1740" w:rsidRDefault="00755218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Cs w:val="24"/>
                        </w:rPr>
                      </w:pPr>
                      <w:bookmarkStart w:id="1" w:name="_Hlk25214555"/>
                      <w:r w:rsidRPr="00755218">
                        <w:rPr>
                          <w:i/>
                        </w:rPr>
                        <w:t>Change PM Orders:  Selection of Orders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="008D4102">
                        <w:t>window</w:t>
                      </w:r>
                      <w:bookmarkEnd w:id="1"/>
                      <w:r w:rsidR="008D4102">
                        <w:t xml:space="preserve"> opens</w:t>
                      </w:r>
                    </w:p>
                    <w:p w14:paraId="537A7C66" w14:textId="77777777" w:rsidR="007D1740" w:rsidRPr="007D1740" w:rsidRDefault="007D1740" w:rsidP="007D1740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1D033D6F" w14:textId="1CD45ED3" w:rsidR="007D1740" w:rsidRPr="00040858" w:rsidRDefault="00755218" w:rsidP="007D1740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Order Status</w:t>
                      </w:r>
                    </w:p>
                    <w:p w14:paraId="1F21BD24" w14:textId="01A4A01B" w:rsidR="00755218" w:rsidRPr="00D46F0A" w:rsidRDefault="00755218" w:rsidP="0004085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&lt;</w:t>
                      </w:r>
                      <w:r w:rsidRPr="00755218">
                        <w:rPr>
                          <w:i/>
                          <w:color w:val="0066FF"/>
                        </w:rPr>
                        <w:t>Check</w:t>
                      </w:r>
                      <w:r>
                        <w:rPr>
                          <w:iCs/>
                        </w:rPr>
                        <w:t>&gt; one and/or both</w:t>
                      </w:r>
                    </w:p>
                    <w:p w14:paraId="239EEC79" w14:textId="7C55914B" w:rsidR="00755218" w:rsidRDefault="00755218" w:rsidP="00755218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ind w:left="180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Outstanding Field</w:t>
                      </w:r>
                    </w:p>
                    <w:p w14:paraId="79B3EE57" w14:textId="47B3201D" w:rsidR="00755218" w:rsidRDefault="00755218" w:rsidP="00755218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ind w:left="180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In Process</w:t>
                      </w:r>
                    </w:p>
                    <w:p w14:paraId="5A8025DB" w14:textId="4CCE2EF2" w:rsidR="00755218" w:rsidRPr="00755218" w:rsidRDefault="00755218" w:rsidP="0075521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&lt;</w:t>
                      </w:r>
                      <w:r w:rsidRPr="00755218">
                        <w:rPr>
                          <w:i/>
                          <w:color w:val="0066FF"/>
                        </w:rPr>
                        <w:t>Uncheck</w:t>
                      </w:r>
                      <w:r>
                        <w:rPr>
                          <w:iCs/>
                        </w:rPr>
                        <w:t>&gt; both</w:t>
                      </w:r>
                    </w:p>
                    <w:p w14:paraId="013934AE" w14:textId="187A0AEC" w:rsidR="00755218" w:rsidRDefault="00755218" w:rsidP="00755218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ind w:left="180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Completed</w:t>
                      </w:r>
                    </w:p>
                    <w:p w14:paraId="0AA69CD4" w14:textId="11BD4D1A" w:rsidR="00755218" w:rsidRDefault="00755218" w:rsidP="00755218">
                      <w:pPr>
                        <w:pStyle w:val="ListParagraph"/>
                        <w:numPr>
                          <w:ilvl w:val="2"/>
                          <w:numId w:val="2"/>
                        </w:numPr>
                        <w:ind w:left="180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Historical</w:t>
                      </w:r>
                    </w:p>
                    <w:p w14:paraId="1D930A75" w14:textId="77777777" w:rsidR="00D46F0A" w:rsidRPr="007D1740" w:rsidRDefault="00D46F0A" w:rsidP="00D46F0A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2D04FA74" w14:textId="54F0D628" w:rsidR="00D46F0A" w:rsidRPr="00040858" w:rsidRDefault="00D46F0A" w:rsidP="00D46F0A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Order Selection</w:t>
                      </w:r>
                    </w:p>
                    <w:p w14:paraId="330906B6" w14:textId="0918EF21" w:rsidR="00D46F0A" w:rsidRPr="00D46F0A" w:rsidRDefault="00D46F0A" w:rsidP="005874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108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Order Type Field – </w:t>
                      </w:r>
                      <w:r w:rsidRPr="00D46F0A">
                        <w:rPr>
                          <w:iCs/>
                          <w:color w:val="0066FF"/>
                        </w:rPr>
                        <w:t xml:space="preserve">Input </w:t>
                      </w:r>
                      <w:r>
                        <w:rPr>
                          <w:iCs/>
                        </w:rPr>
                        <w:t xml:space="preserve">four-digit code; leave blank to see all order types.  </w:t>
                      </w:r>
                      <w:r w:rsidRPr="00D46F0A">
                        <w:rPr>
                          <w:iCs/>
                          <w:color w:val="0066FF"/>
                          <w:sz w:val="20"/>
                          <w:szCs w:val="18"/>
                        </w:rPr>
                        <w:t>(See note(s))</w:t>
                      </w:r>
                    </w:p>
                    <w:p w14:paraId="693058EE" w14:textId="30BDF257" w:rsidR="00D46F0A" w:rsidRPr="00D46F0A" w:rsidRDefault="00D46F0A" w:rsidP="005874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1080"/>
                        <w:rPr>
                          <w:iCs/>
                          <w:sz w:val="20"/>
                          <w:szCs w:val="18"/>
                        </w:rPr>
                      </w:pPr>
                      <w:r w:rsidRPr="00D46F0A">
                        <w:rPr>
                          <w:iCs/>
                        </w:rPr>
                        <w:t xml:space="preserve">Main work center field – TECHWORK </w:t>
                      </w:r>
                      <w:r w:rsidRPr="00D46F0A">
                        <w:rPr>
                          <w:iCs/>
                          <w:sz w:val="20"/>
                          <w:szCs w:val="18"/>
                        </w:rPr>
                        <w:t>(Always)</w:t>
                      </w:r>
                    </w:p>
                    <w:p w14:paraId="7ED0A129" w14:textId="0206B16D" w:rsidR="00D46F0A" w:rsidRPr="00D46F0A" w:rsidRDefault="00D46F0A" w:rsidP="005874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1080"/>
                        <w:rPr>
                          <w:iCs/>
                          <w:sz w:val="20"/>
                          <w:szCs w:val="18"/>
                        </w:rPr>
                      </w:pPr>
                      <w:r w:rsidRPr="00D46F0A">
                        <w:rPr>
                          <w:iCs/>
                        </w:rPr>
                        <w:t xml:space="preserve">Plant Field – </w:t>
                      </w:r>
                      <w:r w:rsidRPr="00D46F0A">
                        <w:rPr>
                          <w:iCs/>
                          <w:color w:val="0066FF"/>
                        </w:rPr>
                        <w:t>Input</w:t>
                      </w:r>
                      <w:r w:rsidRPr="00D46F0A">
                        <w:rPr>
                          <w:iCs/>
                        </w:rPr>
                        <w:t xml:space="preserve"> four-digit code </w:t>
                      </w:r>
                      <w:r w:rsidRPr="00D46F0A">
                        <w:rPr>
                          <w:iCs/>
                          <w:sz w:val="20"/>
                          <w:szCs w:val="18"/>
                        </w:rPr>
                        <w:t>(i.e., Alamance = 6001)</w:t>
                      </w:r>
                    </w:p>
                    <w:p w14:paraId="1C9A6BE1" w14:textId="0C493A00" w:rsidR="00D46F0A" w:rsidRDefault="00D46F0A" w:rsidP="005874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1080"/>
                        <w:rPr>
                          <w:iCs/>
                        </w:rPr>
                      </w:pPr>
                      <w:r w:rsidRPr="00D46F0A">
                        <w:rPr>
                          <w:iCs/>
                        </w:rPr>
                        <w:t xml:space="preserve">Date/Range Field – </w:t>
                      </w:r>
                      <w:r w:rsidRPr="00D46F0A">
                        <w:rPr>
                          <w:iCs/>
                          <w:color w:val="0066FF"/>
                        </w:rPr>
                        <w:t>Input</w:t>
                      </w:r>
                      <w:r w:rsidRPr="00D46F0A">
                        <w:rPr>
                          <w:iCs/>
                        </w:rPr>
                        <w:t xml:space="preserve"> a single date or date range</w:t>
                      </w:r>
                      <w:r>
                        <w:rPr>
                          <w:iCs/>
                        </w:rPr>
                        <w:br/>
                      </w:r>
                      <w:r w:rsidRPr="00D46F0A">
                        <w:rPr>
                          <w:iCs/>
                        </w:rPr>
                        <w:t>(i.e., 01/01/2020, 01/31/2020)</w:t>
                      </w:r>
                    </w:p>
                    <w:p w14:paraId="7042BB0F" w14:textId="61B24BE6" w:rsidR="00D46F0A" w:rsidRDefault="00D46F0A" w:rsidP="005874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108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&lt;</w:t>
                      </w:r>
                      <w:r w:rsidRPr="00D46F0A">
                        <w:rPr>
                          <w:i/>
                          <w:color w:val="0066FF"/>
                        </w:rPr>
                        <w:t>Click</w:t>
                      </w:r>
                      <w:r>
                        <w:rPr>
                          <w:iCs/>
                        </w:rPr>
                        <w:t xml:space="preserve">&gt; </w:t>
                      </w:r>
                      <w:r w:rsidRPr="00DF2464">
                        <w:rPr>
                          <w:b/>
                          <w:bCs/>
                          <w:iCs/>
                        </w:rPr>
                        <w:t>Execute icon</w:t>
                      </w:r>
                      <w:r>
                        <w:rPr>
                          <w:iCs/>
                        </w:rPr>
                        <w:t xml:space="preserve"> </w:t>
                      </w:r>
                      <w:r>
                        <w:rPr>
                          <w:iCs/>
                          <w:noProof/>
                        </w:rPr>
                        <w:drawing>
                          <wp:inline distT="0" distB="0" distL="0" distR="0" wp14:anchorId="10169E69" wp14:editId="7C004EBB">
                            <wp:extent cx="152421" cy="142895"/>
                            <wp:effectExtent l="0" t="0" r="0" b="9525"/>
                            <wp:docPr id="8" name="Picture 8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Execute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21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97C0B2" w14:textId="77777777" w:rsidR="00040858" w:rsidRPr="00040858" w:rsidRDefault="00040858" w:rsidP="00040858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14:paraId="71C84DD8" w14:textId="273E4989" w:rsidR="00040858" w:rsidRDefault="00DF2464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Change PM Orders:  List of Orders</w:t>
                      </w:r>
                      <w:r w:rsidR="00040858">
                        <w:rPr>
                          <w:i/>
                        </w:rPr>
                        <w:t xml:space="preserve"> </w:t>
                      </w:r>
                      <w:r w:rsidR="00040858">
                        <w:t>window updates</w:t>
                      </w:r>
                    </w:p>
                    <w:p w14:paraId="2C5F47F0" w14:textId="77777777" w:rsidR="00040858" w:rsidRPr="00040858" w:rsidRDefault="00040858" w:rsidP="00040858">
                      <w:pPr>
                        <w:pStyle w:val="ListParagraph"/>
                        <w:ind w:left="436"/>
                        <w:rPr>
                          <w:sz w:val="12"/>
                          <w:szCs w:val="12"/>
                        </w:rPr>
                      </w:pPr>
                    </w:p>
                    <w:p w14:paraId="4C98C994" w14:textId="77777777" w:rsidR="00DF2464" w:rsidRPr="00DF2464" w:rsidRDefault="00DF2464" w:rsidP="0004085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DF2464">
                        <w:rPr>
                          <w:color w:val="0066FF"/>
                        </w:rPr>
                        <w:t>&lt;</w:t>
                      </w:r>
                      <w:r w:rsidRPr="00DF2464">
                        <w:rPr>
                          <w:i/>
                          <w:iCs/>
                          <w:color w:val="0066FF"/>
                        </w:rPr>
                        <w:t>Double-Click</w:t>
                      </w:r>
                      <w:r w:rsidRPr="00DF2464">
                        <w:rPr>
                          <w:color w:val="0066FF"/>
                        </w:rPr>
                        <w:t xml:space="preserve">&gt; </w:t>
                      </w:r>
                      <w:r w:rsidRPr="00DF2464">
                        <w:rPr>
                          <w:color w:val="000000" w:themeColor="text1"/>
                        </w:rPr>
                        <w:t>Work order number to open the Change DPI Corrective/Preventive Maintenance Order {Work order number}: Central Header screen</w:t>
                      </w:r>
                    </w:p>
                    <w:p w14:paraId="300D63CA" w14:textId="2BD7DDCD" w:rsidR="00DF2464" w:rsidRPr="00DF2464" w:rsidRDefault="00DF2464" w:rsidP="00DF246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2464">
                        <w:rPr>
                          <w:color w:val="0066FF"/>
                        </w:rPr>
                        <w:t>&lt;</w:t>
                      </w:r>
                      <w:r w:rsidRPr="00DF2464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DF2464">
                        <w:rPr>
                          <w:color w:val="0066FF"/>
                        </w:rPr>
                        <w:t xml:space="preserve">&gt; </w:t>
                      </w:r>
                      <w:r w:rsidRPr="00DF2464">
                        <w:rPr>
                          <w:b/>
                          <w:bCs/>
                          <w:color w:val="000000" w:themeColor="text1"/>
                        </w:rPr>
                        <w:t>Back icon</w:t>
                      </w:r>
                      <w:r w:rsidRPr="00DF2464">
                        <w:rPr>
                          <w:color w:val="000000" w:themeColor="text1"/>
                        </w:rPr>
                        <w:t xml:space="preserve"> </w:t>
                      </w:r>
                      <w:r w:rsidRPr="00DF2464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251492A1" wp14:editId="2149EED3">
                            <wp:extent cx="142895" cy="142895"/>
                            <wp:effectExtent l="0" t="0" r="9525" b="9525"/>
                            <wp:docPr id="9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F98668D-CAB2-40D2-BF49-D46321BBCD3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1F98668D-CAB2-40D2-BF49-D46321BBCD3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DF2464">
                        <w:rPr>
                          <w:color w:val="000000" w:themeColor="text1"/>
                          <w:sz w:val="20"/>
                          <w:szCs w:val="20"/>
                        </w:rPr>
                        <w:t>(Returns to table)</w:t>
                      </w:r>
                    </w:p>
                    <w:p w14:paraId="122C8BA9" w14:textId="23959D19" w:rsidR="00040858" w:rsidRPr="00DF2464" w:rsidRDefault="00DF2464" w:rsidP="00DF246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  <w:sz w:val="20"/>
                          <w:szCs w:val="18"/>
                        </w:rPr>
                      </w:pPr>
                      <w:r w:rsidRPr="00DF2464">
                        <w:rPr>
                          <w:color w:val="0066FF"/>
                        </w:rPr>
                        <w:t>&lt;</w:t>
                      </w:r>
                      <w:r w:rsidRPr="00DF2464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DF2464">
                        <w:rPr>
                          <w:color w:val="0066FF"/>
                        </w:rPr>
                        <w:t xml:space="preserve">&gt; </w:t>
                      </w:r>
                      <w:r w:rsidRPr="00DF2464">
                        <w:rPr>
                          <w:b/>
                          <w:bCs/>
                          <w:color w:val="000000" w:themeColor="text1"/>
                        </w:rPr>
                        <w:t>Exit icon</w:t>
                      </w:r>
                      <w:r w:rsidRPr="00DF2464">
                        <w:rPr>
                          <w:color w:val="000000" w:themeColor="text1"/>
                        </w:rPr>
                        <w:t xml:space="preserve"> </w:t>
                      </w:r>
                      <w:r w:rsidRPr="00DF2464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200782F5" wp14:editId="5B37C3CC">
                            <wp:extent cx="142895" cy="142895"/>
                            <wp:effectExtent l="0" t="0" r="9525" b="9525"/>
                            <wp:docPr id="10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0F0FF30-12F1-4E13-9F53-092347AD99B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F0F0FF30-12F1-4E13-9F53-092347AD99B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DF2464">
                        <w:rPr>
                          <w:color w:val="000000" w:themeColor="text1"/>
                          <w:sz w:val="20"/>
                          <w:szCs w:val="18"/>
                        </w:rPr>
                        <w:t>(Returns to main menu)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6C84BB4" wp14:editId="5D0D1D78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4068C" w14:textId="77777777" w:rsidR="008D4102" w:rsidRPr="008F61CA" w:rsidRDefault="008D4102" w:rsidP="008D41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698BDD3B" w14:textId="5170C296" w:rsidR="002F2055" w:rsidRDefault="00843CD3" w:rsidP="008D4102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02</w:t>
                            </w:r>
                            <w:r w:rsidR="008D4102" w:rsidRPr="008F61CA">
                              <w:rPr>
                                <w:sz w:val="20"/>
                              </w:rPr>
                              <w:t>-</w:t>
                            </w:r>
                            <w:r w:rsidR="00F221F0">
                              <w:rPr>
                                <w:sz w:val="20"/>
                              </w:rPr>
                              <w:t>2</w:t>
                            </w:r>
                            <w:bookmarkStart w:id="2" w:name="_GoBack"/>
                            <w:bookmarkEnd w:id="2"/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="008D4102"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84BB4" id="_x0000_s1034" type="#_x0000_t202" style="position:absolute;margin-left:6in;margin-top:1in;width:108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14:paraId="2354068C" w14:textId="77777777" w:rsidR="008D4102" w:rsidRPr="008F61CA" w:rsidRDefault="008D4102" w:rsidP="008D4102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698BDD3B" w14:textId="5170C296" w:rsidR="002F2055" w:rsidRDefault="00843CD3" w:rsidP="008D4102">
                      <w:pPr>
                        <w:jc w:val="center"/>
                      </w:pPr>
                      <w:r>
                        <w:rPr>
                          <w:sz w:val="20"/>
                        </w:rPr>
                        <w:t>02</w:t>
                      </w:r>
                      <w:r w:rsidR="008D4102" w:rsidRPr="008F61CA">
                        <w:rPr>
                          <w:sz w:val="20"/>
                        </w:rPr>
                        <w:t>-</w:t>
                      </w:r>
                      <w:r w:rsidR="00F221F0">
                        <w:rPr>
                          <w:sz w:val="20"/>
                        </w:rPr>
                        <w:t>2</w:t>
                      </w:r>
                      <w:bookmarkStart w:id="3" w:name="_GoBack"/>
                      <w:bookmarkEnd w:id="3"/>
                      <w:r>
                        <w:rPr>
                          <w:sz w:val="20"/>
                        </w:rPr>
                        <w:t>5</w:t>
                      </w:r>
                      <w:r w:rsidR="008D4102"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F2055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64BF5A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839E5"/>
    <w:multiLevelType w:val="hybridMultilevel"/>
    <w:tmpl w:val="E79E51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746CD"/>
    <w:multiLevelType w:val="hybridMultilevel"/>
    <w:tmpl w:val="99AE2272"/>
    <w:lvl w:ilvl="0" w:tplc="0150A7B6">
      <w:start w:val="10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B7062D"/>
    <w:multiLevelType w:val="hybridMultilevel"/>
    <w:tmpl w:val="27904B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15E77FC"/>
    <w:multiLevelType w:val="hybridMultilevel"/>
    <w:tmpl w:val="8EACDC1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34599C"/>
    <w:multiLevelType w:val="hybridMultilevel"/>
    <w:tmpl w:val="EC6EBFFC"/>
    <w:lvl w:ilvl="0" w:tplc="4E044850">
      <w:start w:val="1"/>
      <w:numFmt w:val="bullet"/>
      <w:lvlText w:val=""/>
      <w:lvlPicBulletId w:val="0"/>
      <w:lvlJc w:val="left"/>
      <w:pPr>
        <w:ind w:left="115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9" w15:restartNumberingAfterBreak="0">
    <w:nsid w:val="69D853FE"/>
    <w:multiLevelType w:val="hybridMultilevel"/>
    <w:tmpl w:val="F75C18A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D2208AA"/>
    <w:multiLevelType w:val="hybridMultilevel"/>
    <w:tmpl w:val="22D6B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2709CD"/>
    <w:multiLevelType w:val="hybridMultilevel"/>
    <w:tmpl w:val="7BCA81E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79AC0A45"/>
    <w:multiLevelType w:val="hybridMultilevel"/>
    <w:tmpl w:val="5CD021EC"/>
    <w:lvl w:ilvl="0" w:tplc="5CEC4282">
      <w:start w:val="26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"/>
  </w:num>
  <w:num w:numId="5">
    <w:abstractNumId w:val="6"/>
  </w:num>
  <w:num w:numId="6">
    <w:abstractNumId w:val="2"/>
  </w:num>
  <w:num w:numId="7">
    <w:abstractNumId w:val="8"/>
  </w:num>
  <w:num w:numId="8">
    <w:abstractNumId w:val="11"/>
  </w:num>
  <w:num w:numId="9">
    <w:abstractNumId w:val="5"/>
  </w:num>
  <w:num w:numId="10">
    <w:abstractNumId w:val="3"/>
  </w:num>
  <w:num w:numId="11">
    <w:abstractNumId w:val="12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qwUAGnXBOywAAAA="/>
  </w:docVars>
  <w:rsids>
    <w:rsidRoot w:val="002F2055"/>
    <w:rsid w:val="00040858"/>
    <w:rsid w:val="00040F58"/>
    <w:rsid w:val="002F2055"/>
    <w:rsid w:val="003C21B4"/>
    <w:rsid w:val="00445B91"/>
    <w:rsid w:val="004D55E8"/>
    <w:rsid w:val="005874DF"/>
    <w:rsid w:val="005876CE"/>
    <w:rsid w:val="007459BD"/>
    <w:rsid w:val="00755218"/>
    <w:rsid w:val="007D1740"/>
    <w:rsid w:val="00843CD3"/>
    <w:rsid w:val="008A2AE8"/>
    <w:rsid w:val="008D4102"/>
    <w:rsid w:val="008F39AB"/>
    <w:rsid w:val="00B04E7C"/>
    <w:rsid w:val="00CA0890"/>
    <w:rsid w:val="00D46F0A"/>
    <w:rsid w:val="00D53F91"/>
    <w:rsid w:val="00D91DD2"/>
    <w:rsid w:val="00DF2464"/>
    <w:rsid w:val="00E342A4"/>
    <w:rsid w:val="00F221F0"/>
    <w:rsid w:val="00F4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DFD53B1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CS Wright</cp:lastModifiedBy>
  <cp:revision>7</cp:revision>
  <cp:lastPrinted>2019-11-21T15:23:00Z</cp:lastPrinted>
  <dcterms:created xsi:type="dcterms:W3CDTF">2020-02-05T14:15:00Z</dcterms:created>
  <dcterms:modified xsi:type="dcterms:W3CDTF">2020-02-25T18:55:00Z</dcterms:modified>
</cp:coreProperties>
</file>