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7C" w:rsidRDefault="002F2055">
      <w:r>
        <w:rPr>
          <w:noProof/>
        </w:rPr>
        <mc:AlternateContent>
          <mc:Choice Requires="wps">
            <w:drawing>
              <wp:anchor distT="45720" distB="45720" distL="114300" distR="114300" simplePos="0" relativeHeight="251663360" behindDoc="0" locked="0" layoutInCell="1" allowOverlap="1" wp14:anchorId="08A546C4" wp14:editId="47988B18">
                <wp:simplePos x="0" y="0"/>
                <wp:positionH relativeFrom="margin">
                  <wp:posOffset>1371600</wp:posOffset>
                </wp:positionH>
                <wp:positionV relativeFrom="margin">
                  <wp:posOffset>0</wp:posOffset>
                </wp:positionV>
                <wp:extent cx="41148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71600"/>
                        </a:xfrm>
                        <a:prstGeom prst="rect">
                          <a:avLst/>
                        </a:prstGeom>
                        <a:solidFill>
                          <a:srgbClr val="FFFFFF"/>
                        </a:solidFill>
                        <a:ln w="9525">
                          <a:solidFill>
                            <a:srgbClr val="000000"/>
                          </a:solidFill>
                          <a:miter lim="800000"/>
                          <a:headEnd/>
                          <a:tailEnd/>
                        </a:ln>
                      </wps:spPr>
                      <wps:txbx>
                        <w:txbxContent>
                          <w:p w:rsidR="001B222A" w:rsidRDefault="00951E04" w:rsidP="00040858">
                            <w:pPr>
                              <w:jc w:val="center"/>
                              <w:rPr>
                                <w:b/>
                                <w:sz w:val="52"/>
                                <w:szCs w:val="48"/>
                              </w:rPr>
                            </w:pPr>
                            <w:r>
                              <w:rPr>
                                <w:b/>
                                <w:sz w:val="52"/>
                                <w:szCs w:val="48"/>
                              </w:rPr>
                              <w:t>Z</w:t>
                            </w:r>
                            <w:r w:rsidR="001E2856">
                              <w:rPr>
                                <w:b/>
                                <w:sz w:val="52"/>
                                <w:szCs w:val="48"/>
                              </w:rPr>
                              <w:t>F</w:t>
                            </w:r>
                            <w:r>
                              <w:rPr>
                                <w:b/>
                                <w:sz w:val="52"/>
                                <w:szCs w:val="48"/>
                              </w:rPr>
                              <w:t>uel</w:t>
                            </w:r>
                          </w:p>
                          <w:p w:rsidR="001E2856" w:rsidRPr="00040858" w:rsidRDefault="001071EB" w:rsidP="00040858">
                            <w:pPr>
                              <w:jc w:val="center"/>
                              <w:rPr>
                                <w:b/>
                                <w:sz w:val="52"/>
                                <w:szCs w:val="48"/>
                              </w:rPr>
                            </w:pPr>
                            <w:r>
                              <w:rPr>
                                <w:b/>
                                <w:sz w:val="52"/>
                                <w:szCs w:val="48"/>
                              </w:rPr>
                              <w:t>Posting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A546C4" id="_x0000_t202" coordsize="21600,21600" o:spt="202" path="m,l,21600r21600,l21600,xe">
                <v:stroke joinstyle="miter"/>
                <v:path gradientshapeok="t" o:connecttype="rect"/>
              </v:shapetype>
              <v:shape id="Text Box 2" o:spid="_x0000_s1026" type="#_x0000_t202" style="position:absolute;margin-left:108pt;margin-top:0;width:324pt;height:10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">
                <v:textbox>
                  <w:txbxContent>
                    <w:p w:rsidR="001B222A" w:rsidRDefault="00951E04" w:rsidP="00040858">
                      <w:pPr>
                        <w:jc w:val="center"/>
                        <w:rPr>
                          <w:b/>
                          <w:sz w:val="52"/>
                          <w:szCs w:val="48"/>
                        </w:rPr>
                      </w:pPr>
                      <w:r>
                        <w:rPr>
                          <w:b/>
                          <w:sz w:val="52"/>
                          <w:szCs w:val="48"/>
                        </w:rPr>
                        <w:t>Z</w:t>
                      </w:r>
                      <w:r w:rsidR="001E2856">
                        <w:rPr>
                          <w:b/>
                          <w:sz w:val="52"/>
                          <w:szCs w:val="48"/>
                        </w:rPr>
                        <w:t>F</w:t>
                      </w:r>
                      <w:r>
                        <w:rPr>
                          <w:b/>
                          <w:sz w:val="52"/>
                          <w:szCs w:val="48"/>
                        </w:rPr>
                        <w:t>uel</w:t>
                      </w:r>
                    </w:p>
                    <w:p w:rsidR="001E2856" w:rsidRPr="00040858" w:rsidRDefault="001071EB" w:rsidP="00040858">
                      <w:pPr>
                        <w:jc w:val="center"/>
                        <w:rPr>
                          <w:b/>
                          <w:sz w:val="52"/>
                          <w:szCs w:val="48"/>
                        </w:rPr>
                      </w:pPr>
                      <w:r>
                        <w:rPr>
                          <w:b/>
                          <w:sz w:val="52"/>
                          <w:szCs w:val="48"/>
                        </w:rPr>
                        <w:t>Posting</w:t>
                      </w:r>
                    </w:p>
                  </w:txbxContent>
                </v:textbox>
                <w10:wrap anchorx="margin" anchory="margin"/>
              </v:shape>
            </w:pict>
          </mc:Fallback>
        </mc:AlternateContent>
      </w:r>
      <w:r>
        <w:rPr>
          <w:noProof/>
        </w:rPr>
        <mc:AlternateContent>
          <mc:Choice Requires="wps">
            <w:drawing>
              <wp:anchor distT="45720" distB="45720" distL="114300" distR="114300" simplePos="0" relativeHeight="251665408" behindDoc="0" locked="0" layoutInCell="1" allowOverlap="1" wp14:anchorId="08A546C4" wp14:editId="47988B18">
                <wp:simplePos x="0" y="0"/>
                <wp:positionH relativeFrom="margin">
                  <wp:posOffset>5486400</wp:posOffset>
                </wp:positionH>
                <wp:positionV relativeFrom="margin">
                  <wp:posOffset>0</wp:posOffset>
                </wp:positionV>
                <wp:extent cx="1371600" cy="914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1071EB" w:rsidRPr="00C70783" w:rsidRDefault="00951E04" w:rsidP="008D4102">
                            <w:pPr>
                              <w:jc w:val="center"/>
                              <w:rPr>
                                <w:color w:val="0066FF"/>
                                <w:sz w:val="18"/>
                              </w:rPr>
                            </w:pPr>
                            <w:r w:rsidRPr="00C70783">
                              <w:rPr>
                                <w:b/>
                                <w:color w:val="0066FF"/>
                                <w:sz w:val="28"/>
                              </w:rPr>
                              <w:t>ZFUEL</w:t>
                            </w:r>
                            <w:r w:rsidR="001071EB" w:rsidRPr="00C70783">
                              <w:rPr>
                                <w:b/>
                                <w:color w:val="0066FF"/>
                                <w:sz w:val="28"/>
                              </w:rPr>
                              <w:t>_POST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A546C4" id="_x0000_s1027" type="#_x0000_t202" style="position:absolute;margin-left:6in;margin-top:0;width:108pt;height:1in;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">
                <v:textbox>
                  <w:txbxContent>
                    <w:p w:rsidR="001071EB" w:rsidRPr="00C70783" w:rsidRDefault="00951E04" w:rsidP="008D4102">
                      <w:pPr>
                        <w:jc w:val="center"/>
                        <w:rPr>
                          <w:color w:val="0066FF"/>
                          <w:sz w:val="18"/>
                        </w:rPr>
                      </w:pPr>
                      <w:r w:rsidRPr="00C70783">
                        <w:rPr>
                          <w:b/>
                          <w:color w:val="0066FF"/>
                          <w:sz w:val="28"/>
                        </w:rPr>
                        <w:t>ZFUEL</w:t>
                      </w:r>
                      <w:r w:rsidR="001071EB" w:rsidRPr="00C70783">
                        <w:rPr>
                          <w:b/>
                          <w:color w:val="0066FF"/>
                          <w:sz w:val="28"/>
                        </w:rPr>
                        <w:t>_POST</w:t>
                      </w:r>
                    </w:p>
                  </w:txbxContent>
                </v:textbox>
                <w10:wrap anchorx="margin" anchory="margin"/>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margin">
                  <wp:posOffset>0</wp:posOffset>
                </wp:positionV>
                <wp:extent cx="1371600" cy="1371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8D4102" w:rsidRDefault="008D4102" w:rsidP="008D4102">
                            <w:pPr>
                              <w:jc w:val="center"/>
                            </w:pPr>
                            <w:r>
                              <w:rPr>
                                <w:noProof/>
                              </w:rPr>
                              <w:drawing>
                                <wp:inline distT="0" distB="0" distL="0" distR="0" wp14:anchorId="2BC3D969" wp14:editId="13784EE3">
                                  <wp:extent cx="1218821" cy="914400"/>
                                  <wp:effectExtent l="0" t="0" r="0" b="0"/>
                                  <wp:docPr id="7" name="Picture 7"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6">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2F2055" w:rsidRDefault="008D4102" w:rsidP="008D4102">
                            <w:pPr>
                              <w:jc w:val="center"/>
                            </w:pPr>
                            <w:r>
                              <w:t>Transportation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108pt;height:1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">
                <v:textbox inset="0,0,0,0">
                  <w:txbxContent>
                    <w:p w:rsidR="008D4102" w:rsidRDefault="008D4102" w:rsidP="008D4102">
                      <w:pPr>
                        <w:jc w:val="center"/>
                      </w:pPr>
                      <w:r>
                        <w:rPr>
                          <w:noProof/>
                        </w:rPr>
                        <w:drawing>
                          <wp:inline distT="0" distB="0" distL="0" distR="0" wp14:anchorId="2BC3D969" wp14:editId="13784EE3">
                            <wp:extent cx="1218821" cy="914400"/>
                            <wp:effectExtent l="0" t="0" r="0" b="0"/>
                            <wp:docPr id="7" name="Picture 7"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6">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2F2055" w:rsidRDefault="008D4102" w:rsidP="008D4102">
                      <w:pPr>
                        <w:jc w:val="center"/>
                      </w:pPr>
                      <w:r>
                        <w:t>Transportation</w:t>
                      </w:r>
                    </w:p>
                  </w:txbxContent>
                </v:textbox>
                <w10:wrap anchorx="margin" anchory="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page">
                  <wp:posOffset>457200</wp:posOffset>
                </wp:positionH>
                <wp:positionV relativeFrom="margin">
                  <wp:posOffset>1371600</wp:posOffset>
                </wp:positionV>
                <wp:extent cx="1828800" cy="18288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040858" w:rsidRPr="00040858" w:rsidRDefault="00040858">
                            <w:pPr>
                              <w:rPr>
                                <w:b/>
                                <w:sz w:val="12"/>
                                <w:szCs w:val="12"/>
                              </w:rPr>
                            </w:pPr>
                          </w:p>
                          <w:p w:rsidR="002F2055" w:rsidRPr="007459BD" w:rsidRDefault="008D4102">
                            <w:pPr>
                              <w:rPr>
                                <w:b/>
                                <w:color w:val="0066FF"/>
                              </w:rPr>
                            </w:pPr>
                            <w:r w:rsidRPr="007459BD">
                              <w:rPr>
                                <w:b/>
                                <w:color w:val="0066FF"/>
                              </w:rPr>
                              <w:t>Procedure:</w:t>
                            </w:r>
                          </w:p>
                          <w:p w:rsidR="008D4102" w:rsidRPr="00040858" w:rsidRDefault="008D4102">
                            <w:pPr>
                              <w:rPr>
                                <w:sz w:val="12"/>
                                <w:szCs w:val="12"/>
                              </w:rPr>
                            </w:pPr>
                          </w:p>
                          <w:p w:rsidR="008D4102" w:rsidRDefault="001071EB" w:rsidP="008D4102">
                            <w:pPr>
                              <w:ind w:left="180"/>
                            </w:pPr>
                            <w:r w:rsidRPr="001071EB">
                              <w:t xml:space="preserve">Record fuel, oil, and Diesel Exhaust Fluid </w:t>
                            </w:r>
                            <w:r>
                              <w:t>(</w:t>
                            </w:r>
                            <w:r w:rsidRPr="001071EB">
                              <w:t>DEF) consumption for equipment/inventory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pt;margin-top:108pt;width:2in;height:2in;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">
                <v:textbox>
                  <w:txbxContent>
                    <w:p w:rsidR="00040858" w:rsidRPr="00040858" w:rsidRDefault="00040858">
                      <w:pPr>
                        <w:rPr>
                          <w:b/>
                          <w:sz w:val="12"/>
                          <w:szCs w:val="12"/>
                        </w:rPr>
                      </w:pPr>
                    </w:p>
                    <w:p w:rsidR="002F2055" w:rsidRPr="007459BD" w:rsidRDefault="008D4102">
                      <w:pPr>
                        <w:rPr>
                          <w:b/>
                          <w:color w:val="0066FF"/>
                        </w:rPr>
                      </w:pPr>
                      <w:r w:rsidRPr="007459BD">
                        <w:rPr>
                          <w:b/>
                          <w:color w:val="0066FF"/>
                        </w:rPr>
                        <w:t>Procedure:</w:t>
                      </w:r>
                    </w:p>
                    <w:p w:rsidR="008D4102" w:rsidRPr="00040858" w:rsidRDefault="008D4102">
                      <w:pPr>
                        <w:rPr>
                          <w:sz w:val="12"/>
                          <w:szCs w:val="12"/>
                        </w:rPr>
                      </w:pPr>
                    </w:p>
                    <w:p w:rsidR="008D4102" w:rsidRDefault="001071EB" w:rsidP="008D4102">
                      <w:pPr>
                        <w:ind w:left="180"/>
                      </w:pPr>
                      <w:r w:rsidRPr="001071EB">
                        <w:t xml:space="preserve">Record fuel, oil, and Diesel Exhaust Fluid </w:t>
                      </w:r>
                      <w:r>
                        <w:t>(</w:t>
                      </w:r>
                      <w:r w:rsidRPr="001071EB">
                        <w:t>DEF) consumption for equipment/inventory items</w:t>
                      </w:r>
                    </w:p>
                  </w:txbxContent>
                </v:textbox>
                <w10:wrap anchorx="page" anchory="margin"/>
              </v:shape>
            </w:pict>
          </mc:Fallback>
        </mc:AlternateContent>
      </w:r>
    </w:p>
    <w:p w:rsidR="002F2055" w:rsidRDefault="00445B91">
      <w:r>
        <w:rPr>
          <w:noProof/>
        </w:rPr>
        <mc:AlternateContent>
          <mc:Choice Requires="wps">
            <w:drawing>
              <wp:anchor distT="45720" distB="45720" distL="114300" distR="114300" simplePos="0" relativeHeight="251675648" behindDoc="0" locked="0" layoutInCell="1" allowOverlap="1" wp14:anchorId="4A923FD5" wp14:editId="67A7BB66">
                <wp:simplePos x="0" y="0"/>
                <wp:positionH relativeFrom="margin">
                  <wp:posOffset>1828800</wp:posOffset>
                </wp:positionH>
                <wp:positionV relativeFrom="margin">
                  <wp:posOffset>8686800</wp:posOffset>
                </wp:positionV>
                <wp:extent cx="5029200" cy="4572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w="9525">
                          <a:solidFill>
                            <a:srgbClr val="000000"/>
                          </a:solidFill>
                          <a:miter lim="800000"/>
                          <a:headEnd/>
                          <a:tailEnd/>
                        </a:ln>
                      </wps:spPr>
                      <wps:txbx>
                        <w:txbxContent>
                          <w:p w:rsidR="00A35BC6" w:rsidRPr="00445B91" w:rsidRDefault="00A35BC6" w:rsidP="001B222A">
                            <w:pPr>
                              <w:rPr>
                                <w:b/>
                              </w:rPr>
                            </w:pPr>
                            <w:r w:rsidRPr="00A35BC6">
                              <w:t>N</w:t>
                            </w:r>
                            <w:r w:rsidR="001B222A">
                              <w:t>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23FD5" id="_x0000_s1030" type="#_x0000_t202" style="position:absolute;margin-left:2in;margin-top:684pt;width:396pt;height:3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">
                <v:textbox>
                  <w:txbxContent>
                    <w:p w:rsidR="00A35BC6" w:rsidRPr="00445B91" w:rsidRDefault="00A35BC6" w:rsidP="001B222A">
                      <w:pPr>
                        <w:rPr>
                          <w:b/>
                        </w:rPr>
                      </w:pPr>
                      <w:r w:rsidRPr="00A35BC6">
                        <w:t>N</w:t>
                      </w:r>
                      <w:r w:rsidR="001B222A">
                        <w:t>ot Applicable</w:t>
                      </w:r>
                    </w:p>
                  </w:txbxContent>
                </v:textbox>
                <w10:wrap anchorx="margin" anchory="margin"/>
              </v:shape>
            </w:pict>
          </mc:Fallback>
        </mc:AlternateContent>
      </w:r>
      <w:r>
        <w:rPr>
          <w:noProof/>
        </w:rPr>
        <mc:AlternateContent>
          <mc:Choice Requires="wps">
            <w:drawing>
              <wp:anchor distT="45720" distB="45720" distL="114300" distR="114300" simplePos="0" relativeHeight="251673600" behindDoc="0" locked="0" layoutInCell="1" allowOverlap="1">
                <wp:simplePos x="0" y="0"/>
                <wp:positionH relativeFrom="margin">
                  <wp:posOffset>0</wp:posOffset>
                </wp:positionH>
                <wp:positionV relativeFrom="margin">
                  <wp:posOffset>8686800</wp:posOffset>
                </wp:positionV>
                <wp:extent cx="18288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445B91" w:rsidRPr="004D55E8" w:rsidRDefault="00040858" w:rsidP="00445B91">
                            <w:pPr>
                              <w:rPr>
                                <w:b/>
                                <w:color w:val="0066FF"/>
                              </w:rPr>
                            </w:pPr>
                            <w:r w:rsidRPr="004D55E8">
                              <w:rPr>
                                <w:b/>
                                <w:color w:val="0066FF"/>
                              </w:rPr>
                              <w:t xml:space="preserve">Website </w:t>
                            </w:r>
                            <w:r w:rsidR="00445B91" w:rsidRPr="004D55E8">
                              <w:rPr>
                                <w:b/>
                                <w:color w:val="0066FF"/>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684pt;width:2in;height:3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">
                <v:textbox>
                  <w:txbxContent>
                    <w:p w:rsidR="00445B91" w:rsidRPr="004D55E8" w:rsidRDefault="00040858" w:rsidP="00445B91">
                      <w:pPr>
                        <w:rPr>
                          <w:b/>
                          <w:color w:val="0066FF"/>
                        </w:rPr>
                      </w:pPr>
                      <w:r w:rsidRPr="004D55E8">
                        <w:rPr>
                          <w:b/>
                          <w:color w:val="0066FF"/>
                        </w:rPr>
                        <w:t xml:space="preserve">Website </w:t>
                      </w:r>
                      <w:r w:rsidR="00445B91" w:rsidRPr="004D55E8">
                        <w:rPr>
                          <w:b/>
                          <w:color w:val="0066FF"/>
                        </w:rPr>
                        <w:t>Application:</w:t>
                      </w:r>
                    </w:p>
                  </w:txbxContent>
                </v:textbox>
                <w10:wrap anchorx="margin" anchory="margin"/>
              </v:shape>
            </w:pict>
          </mc:Fallback>
        </mc:AlternateContent>
      </w:r>
      <w:r w:rsidR="002F2055">
        <w:rPr>
          <w:noProof/>
        </w:rPr>
        <mc:AlternateContent>
          <mc:Choice Requires="wps">
            <w:drawing>
              <wp:anchor distT="45720" distB="45720" distL="114300" distR="114300" simplePos="0" relativeHeight="251671552" behindDoc="0" locked="0" layoutInCell="1" allowOverlap="1" wp14:anchorId="309A837B" wp14:editId="32B2C91F">
                <wp:simplePos x="0" y="0"/>
                <wp:positionH relativeFrom="page">
                  <wp:posOffset>457200</wp:posOffset>
                </wp:positionH>
                <wp:positionV relativeFrom="margin">
                  <wp:posOffset>3200400</wp:posOffset>
                </wp:positionV>
                <wp:extent cx="1828800" cy="54864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0"/>
                        </a:xfrm>
                        <a:prstGeom prst="rect">
                          <a:avLst/>
                        </a:prstGeom>
                        <a:solidFill>
                          <a:srgbClr val="FFFFFF"/>
                        </a:solidFill>
                        <a:ln w="9525">
                          <a:solidFill>
                            <a:srgbClr val="000000"/>
                          </a:solidFill>
                          <a:miter lim="800000"/>
                          <a:headEnd/>
                          <a:tailEnd/>
                        </a:ln>
                      </wps:spPr>
                      <wps:txbx>
                        <w:txbxContent>
                          <w:p w:rsidR="00040858" w:rsidRPr="00040858" w:rsidRDefault="00040858" w:rsidP="002F2055">
                            <w:pPr>
                              <w:rPr>
                                <w:b/>
                                <w:sz w:val="12"/>
                                <w:szCs w:val="12"/>
                              </w:rPr>
                            </w:pPr>
                          </w:p>
                          <w:p w:rsidR="002F2055" w:rsidRPr="007459BD" w:rsidRDefault="00445B91" w:rsidP="002F2055">
                            <w:pPr>
                              <w:rPr>
                                <w:b/>
                                <w:color w:val="0066FF"/>
                              </w:rPr>
                            </w:pPr>
                            <w:r w:rsidRPr="007459BD">
                              <w:rPr>
                                <w:b/>
                                <w:color w:val="0066FF"/>
                              </w:rPr>
                              <w:t>Note</w:t>
                            </w:r>
                            <w:r w:rsidR="008D4102" w:rsidRPr="007459BD">
                              <w:rPr>
                                <w:b/>
                                <w:color w:val="0066FF"/>
                              </w:rPr>
                              <w:t>(s):</w:t>
                            </w:r>
                          </w:p>
                          <w:p w:rsidR="008D4102" w:rsidRDefault="008D4102" w:rsidP="002F2055">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A837B" id="_x0000_s1032" type="#_x0000_t202" style="position:absolute;margin-left:36pt;margin-top:252pt;width:2in;height:6in;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">
                <v:textbox>
                  <w:txbxContent>
                    <w:p w:rsidR="00040858" w:rsidRPr="00040858" w:rsidRDefault="00040858" w:rsidP="002F2055">
                      <w:pPr>
                        <w:rPr>
                          <w:b/>
                          <w:sz w:val="12"/>
                          <w:szCs w:val="12"/>
                        </w:rPr>
                      </w:pPr>
                    </w:p>
                    <w:p w:rsidR="002F2055" w:rsidRPr="007459BD" w:rsidRDefault="00445B91" w:rsidP="002F2055">
                      <w:pPr>
                        <w:rPr>
                          <w:b/>
                          <w:color w:val="0066FF"/>
                        </w:rPr>
                      </w:pPr>
                      <w:r w:rsidRPr="007459BD">
                        <w:rPr>
                          <w:b/>
                          <w:color w:val="0066FF"/>
                        </w:rPr>
                        <w:t>Note</w:t>
                      </w:r>
                      <w:r w:rsidR="008D4102" w:rsidRPr="007459BD">
                        <w:rPr>
                          <w:b/>
                          <w:color w:val="0066FF"/>
                        </w:rPr>
                        <w:t>(s):</w:t>
                      </w:r>
                    </w:p>
                    <w:p w:rsidR="008D4102" w:rsidRDefault="008D4102" w:rsidP="002F2055">
                      <w:pPr>
                        <w:rPr>
                          <w:sz w:val="12"/>
                          <w:szCs w:val="12"/>
                        </w:rPr>
                      </w:pPr>
                    </w:p>
                  </w:txbxContent>
                </v:textbox>
                <w10:wrap anchorx="page" anchory="margin"/>
              </v:shape>
            </w:pict>
          </mc:Fallback>
        </mc:AlternateContent>
      </w:r>
      <w:r w:rsidR="002F2055">
        <w:rPr>
          <w:noProof/>
        </w:rPr>
        <mc:AlternateContent>
          <mc:Choice Requires="wps">
            <w:drawing>
              <wp:anchor distT="45720" distB="45720" distL="114300" distR="114300" simplePos="0" relativeHeight="251669504" behindDoc="0" locked="0" layoutInCell="1" allowOverlap="1" wp14:anchorId="439FF636" wp14:editId="6AB552D3">
                <wp:simplePos x="0" y="0"/>
                <wp:positionH relativeFrom="margin">
                  <wp:posOffset>1828800</wp:posOffset>
                </wp:positionH>
                <wp:positionV relativeFrom="margin">
                  <wp:posOffset>1367790</wp:posOffset>
                </wp:positionV>
                <wp:extent cx="5029200" cy="73152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15200"/>
                        </a:xfrm>
                        <a:prstGeom prst="rect">
                          <a:avLst/>
                        </a:prstGeom>
                        <a:solidFill>
                          <a:srgbClr val="FFFFFF"/>
                        </a:solidFill>
                        <a:ln w="9525">
                          <a:solidFill>
                            <a:srgbClr val="000000"/>
                          </a:solidFill>
                          <a:miter lim="800000"/>
                          <a:headEnd/>
                          <a:tailEnd/>
                        </a:ln>
                      </wps:spPr>
                      <wps:txbx>
                        <w:txbxContent>
                          <w:p w:rsidR="002F2055" w:rsidRDefault="002F2055" w:rsidP="002F2055">
                            <w:pPr>
                              <w:rPr>
                                <w:sz w:val="12"/>
                                <w:szCs w:val="12"/>
                              </w:rPr>
                            </w:pPr>
                          </w:p>
                          <w:p w:rsidR="001071EB" w:rsidRPr="001071EB" w:rsidRDefault="001071EB" w:rsidP="001071EB">
                            <w:pPr>
                              <w:pStyle w:val="ListParagraph"/>
                              <w:numPr>
                                <w:ilvl w:val="0"/>
                                <w:numId w:val="49"/>
                              </w:numPr>
                              <w:ind w:left="360"/>
                              <w:rPr>
                                <w:szCs w:val="24"/>
                              </w:rPr>
                            </w:pPr>
                            <w:r w:rsidRPr="001071EB">
                              <w:rPr>
                                <w:szCs w:val="24"/>
                              </w:rPr>
                              <w:t>This step is optional; NCDPI is automatically posting all valid fuel transactions by a nightly batch job.  Pending transactions are automatically re-validated during this process.</w:t>
                            </w:r>
                          </w:p>
                          <w:p w:rsidR="001071EB" w:rsidRPr="001071EB" w:rsidRDefault="001071EB" w:rsidP="001071EB">
                            <w:pPr>
                              <w:pStyle w:val="ListParagraph"/>
                              <w:ind w:left="360"/>
                              <w:rPr>
                                <w:sz w:val="12"/>
                                <w:szCs w:val="12"/>
                              </w:rPr>
                            </w:pPr>
                          </w:p>
                          <w:p w:rsidR="001071EB" w:rsidRPr="001071EB" w:rsidRDefault="001071EB" w:rsidP="001071EB">
                            <w:pPr>
                              <w:pStyle w:val="ListParagraph"/>
                              <w:numPr>
                                <w:ilvl w:val="0"/>
                                <w:numId w:val="49"/>
                              </w:numPr>
                              <w:ind w:left="360"/>
                              <w:rPr>
                                <w:szCs w:val="24"/>
                              </w:rPr>
                            </w:pPr>
                            <w:r w:rsidRPr="001071EB">
                              <w:rPr>
                                <w:szCs w:val="24"/>
                              </w:rPr>
                              <w:t>It is possible that records validated successfully at one point in the day may fail validation at posting if other entries have been made.  If that were to occur, they would still appear on the ZFUEL error list next time it is reviewed (assuming you use a broad date range).</w:t>
                            </w:r>
                          </w:p>
                          <w:p w:rsidR="001071EB" w:rsidRPr="008D4102" w:rsidRDefault="001071EB" w:rsidP="002F2055">
                            <w:pPr>
                              <w:rPr>
                                <w:sz w:val="12"/>
                                <w:szCs w:val="12"/>
                              </w:rPr>
                            </w:pPr>
                          </w:p>
                          <w:p w:rsidR="00085928" w:rsidRDefault="008D4102" w:rsidP="00040858">
                            <w:pPr>
                              <w:pStyle w:val="ListParagraph"/>
                              <w:numPr>
                                <w:ilvl w:val="0"/>
                                <w:numId w:val="2"/>
                              </w:numPr>
                              <w:ind w:left="360"/>
                            </w:pPr>
                            <w:r w:rsidRPr="00ED6C04">
                              <w:rPr>
                                <w:color w:val="0066FF"/>
                              </w:rPr>
                              <w:t>Open</w:t>
                            </w:r>
                            <w:r w:rsidR="006C2213">
                              <w:t xml:space="preserve"> </w:t>
                            </w:r>
                            <w:r w:rsidR="00DE4BAB">
                              <w:t xml:space="preserve">Transaction </w:t>
                            </w:r>
                            <w:r w:rsidR="00951E04">
                              <w:rPr>
                                <w:b/>
                                <w:color w:val="0066FF"/>
                              </w:rPr>
                              <w:t>ZFUEL</w:t>
                            </w:r>
                            <w:r w:rsidR="00C70783">
                              <w:rPr>
                                <w:b/>
                                <w:color w:val="0066FF"/>
                              </w:rPr>
                              <w:t>_POST</w:t>
                            </w:r>
                          </w:p>
                          <w:p w:rsidR="00296395" w:rsidRPr="00296395" w:rsidRDefault="00296395" w:rsidP="00296395">
                            <w:pPr>
                              <w:pStyle w:val="ListParagraph"/>
                              <w:ind w:left="360"/>
                              <w:rPr>
                                <w:sz w:val="12"/>
                                <w:szCs w:val="12"/>
                              </w:rPr>
                            </w:pPr>
                          </w:p>
                          <w:p w:rsidR="004F4D2F" w:rsidRDefault="00C70783" w:rsidP="004F4D2F">
                            <w:pPr>
                              <w:pStyle w:val="ListParagraph"/>
                              <w:numPr>
                                <w:ilvl w:val="0"/>
                                <w:numId w:val="2"/>
                              </w:numPr>
                              <w:ind w:left="360"/>
                            </w:pPr>
                            <w:r>
                              <w:rPr>
                                <w:i/>
                              </w:rPr>
                              <w:t>Post Batch Fuel Issues</w:t>
                            </w:r>
                            <w:r w:rsidR="002D0CD8">
                              <w:rPr>
                                <w:i/>
                              </w:rPr>
                              <w:t xml:space="preserve"> </w:t>
                            </w:r>
                            <w:r w:rsidR="004F4D2F">
                              <w:t xml:space="preserve">window </w:t>
                            </w:r>
                            <w:r w:rsidR="00F62A75">
                              <w:t>opens</w:t>
                            </w:r>
                          </w:p>
                          <w:p w:rsidR="00C70783" w:rsidRPr="00840D19" w:rsidRDefault="00C70783" w:rsidP="00C70783">
                            <w:pPr>
                              <w:pStyle w:val="ListParagraph"/>
                              <w:numPr>
                                <w:ilvl w:val="1"/>
                                <w:numId w:val="2"/>
                              </w:numPr>
                              <w:ind w:left="1080"/>
                            </w:pPr>
                            <w:r w:rsidRPr="00840D19">
                              <w:t xml:space="preserve">Plant Field – </w:t>
                            </w:r>
                            <w:r w:rsidRPr="00840D19">
                              <w:rPr>
                                <w:color w:val="0066FF"/>
                              </w:rPr>
                              <w:t>Input</w:t>
                            </w:r>
                            <w:r w:rsidRPr="00840D19">
                              <w:t xml:space="preserve"> four-digit plant code </w:t>
                            </w:r>
                            <w:r w:rsidRPr="00840D19">
                              <w:rPr>
                                <w:sz w:val="20"/>
                                <w:szCs w:val="20"/>
                              </w:rPr>
                              <w:t>(i.e., Alamance = 6001)</w:t>
                            </w:r>
                          </w:p>
                          <w:p w:rsidR="00C70783" w:rsidRPr="00C70783" w:rsidRDefault="00C70783" w:rsidP="00C70783">
                            <w:pPr>
                              <w:pStyle w:val="ListParagraph"/>
                              <w:numPr>
                                <w:ilvl w:val="1"/>
                                <w:numId w:val="2"/>
                              </w:numPr>
                              <w:ind w:left="1080"/>
                            </w:pPr>
                            <w:r w:rsidRPr="00C70783">
                              <w:t xml:space="preserve">Created Date Field – </w:t>
                            </w:r>
                            <w:r w:rsidRPr="00C70783">
                              <w:rPr>
                                <w:color w:val="0066FF"/>
                              </w:rPr>
                              <w:t>Input</w:t>
                            </w:r>
                            <w:r w:rsidRPr="00C70783">
                              <w:t xml:space="preserve"> date fuel record was uploaded into the Fuel Application.</w:t>
                            </w:r>
                          </w:p>
                          <w:p w:rsidR="00C70783" w:rsidRPr="00C70783" w:rsidRDefault="00C70783" w:rsidP="00C70783">
                            <w:pPr>
                              <w:pStyle w:val="ListParagraph"/>
                              <w:numPr>
                                <w:ilvl w:val="1"/>
                                <w:numId w:val="2"/>
                              </w:numPr>
                              <w:ind w:left="1080"/>
                            </w:pPr>
                            <w:r w:rsidRPr="00C70783">
                              <w:t>Created Date Field – Input date fuel record was uploaded into the Fuel Application.</w:t>
                            </w:r>
                          </w:p>
                          <w:p w:rsidR="00C70783" w:rsidRDefault="00C70783" w:rsidP="002D0CD8">
                            <w:pPr>
                              <w:pStyle w:val="ListParagraph"/>
                              <w:numPr>
                                <w:ilvl w:val="1"/>
                                <w:numId w:val="2"/>
                              </w:numPr>
                              <w:ind w:left="1080"/>
                            </w:pPr>
                            <w:r>
                              <w:t>&lt;</w:t>
                            </w:r>
                            <w:r w:rsidRPr="00C70783">
                              <w:rPr>
                                <w:i/>
                                <w:color w:val="0066FF"/>
                              </w:rPr>
                              <w:t>Click</w:t>
                            </w:r>
                            <w:r>
                              <w:t xml:space="preserve">&gt; </w:t>
                            </w:r>
                            <w:r>
                              <w:rPr>
                                <w:b/>
                              </w:rPr>
                              <w:t>Execute</w:t>
                            </w:r>
                            <w:r>
                              <w:rPr>
                                <w:b/>
                              </w:rPr>
                              <w:t xml:space="preserve"> icon</w:t>
                            </w:r>
                            <w:r>
                              <w:rPr>
                                <w:b/>
                              </w:rPr>
                              <w:t xml:space="preserve"> </w:t>
                            </w:r>
                            <w:r>
                              <w:rPr>
                                <w:noProof/>
                              </w:rPr>
                              <w:drawing>
                                <wp:inline distT="0" distB="0" distL="0" distR="0">
                                  <wp:extent cx="152421" cy="142895"/>
                                  <wp:effectExtent l="0" t="0" r="0" b="9525"/>
                                  <wp:docPr id="23" name="Picture 2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xecute.png"/>
                                          <pic:cNvPicPr/>
                                        </pic:nvPicPr>
                                        <pic:blipFill>
                                          <a:blip r:embed="rId7">
                                            <a:extLst>
                                              <a:ext uri="{28A0092B-C50C-407E-A947-70E740481C1C}">
                                                <a14:useLocalDpi xmlns:a14="http://schemas.microsoft.com/office/drawing/2010/main" val="0"/>
                                              </a:ext>
                                            </a:extLst>
                                          </a:blip>
                                          <a:stretch>
                                            <a:fillRect/>
                                          </a:stretch>
                                        </pic:blipFill>
                                        <pic:spPr>
                                          <a:xfrm>
                                            <a:off x="0" y="0"/>
                                            <a:ext cx="152421" cy="142895"/>
                                          </a:xfrm>
                                          <a:prstGeom prst="rect">
                                            <a:avLst/>
                                          </a:prstGeom>
                                        </pic:spPr>
                                      </pic:pic>
                                    </a:graphicData>
                                  </a:graphic>
                                </wp:inline>
                              </w:drawing>
                            </w:r>
                          </w:p>
                          <w:p w:rsidR="00C70783" w:rsidRDefault="00C70783" w:rsidP="002D0CD8">
                            <w:pPr>
                              <w:pStyle w:val="ListParagraph"/>
                              <w:numPr>
                                <w:ilvl w:val="1"/>
                                <w:numId w:val="2"/>
                              </w:numPr>
                              <w:ind w:left="1080"/>
                            </w:pPr>
                            <w:r>
                              <w:t>&lt;</w:t>
                            </w:r>
                            <w:r w:rsidRPr="00C70783">
                              <w:rPr>
                                <w:i/>
                                <w:color w:val="0066FF"/>
                              </w:rPr>
                              <w:t>Click</w:t>
                            </w:r>
                            <w:r>
                              <w:t xml:space="preserve">&gt; </w:t>
                            </w:r>
                            <w:r>
                              <w:rPr>
                                <w:b/>
                              </w:rPr>
                              <w:t xml:space="preserve">Immediate button </w:t>
                            </w:r>
                            <w:r>
                              <w:rPr>
                                <w:noProof/>
                              </w:rPr>
                              <w:drawing>
                                <wp:inline distT="0" distB="0" distL="0" distR="0">
                                  <wp:extent cx="478302" cy="146304"/>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ediate.jpg"/>
                                          <pic:cNvPicPr/>
                                        </pic:nvPicPr>
                                        <pic:blipFill>
                                          <a:blip r:embed="rId8">
                                            <a:extLst>
                                              <a:ext uri="{28A0092B-C50C-407E-A947-70E740481C1C}">
                                                <a14:useLocalDpi xmlns:a14="http://schemas.microsoft.com/office/drawing/2010/main" val="0"/>
                                              </a:ext>
                                            </a:extLst>
                                          </a:blip>
                                          <a:stretch>
                                            <a:fillRect/>
                                          </a:stretch>
                                        </pic:blipFill>
                                        <pic:spPr>
                                          <a:xfrm>
                                            <a:off x="0" y="0"/>
                                            <a:ext cx="478302" cy="146304"/>
                                          </a:xfrm>
                                          <a:prstGeom prst="rect">
                                            <a:avLst/>
                                          </a:prstGeom>
                                        </pic:spPr>
                                      </pic:pic>
                                    </a:graphicData>
                                  </a:graphic>
                                </wp:inline>
                              </w:drawing>
                            </w:r>
                          </w:p>
                          <w:p w:rsidR="00C70783" w:rsidRDefault="002D0CD8" w:rsidP="00C70783">
                            <w:pPr>
                              <w:pStyle w:val="ListParagraph"/>
                              <w:numPr>
                                <w:ilvl w:val="1"/>
                                <w:numId w:val="2"/>
                              </w:numPr>
                              <w:ind w:left="1080"/>
                            </w:pPr>
                            <w:r>
                              <w:t>&lt;</w:t>
                            </w:r>
                            <w:r w:rsidR="000129AC" w:rsidRPr="00C70783">
                              <w:rPr>
                                <w:i/>
                                <w:color w:val="0066FF"/>
                              </w:rPr>
                              <w:t>Click</w:t>
                            </w:r>
                            <w:r>
                              <w:t>&gt;</w:t>
                            </w:r>
                            <w:r w:rsidR="000129AC">
                              <w:t xml:space="preserve"> </w:t>
                            </w:r>
                            <w:r w:rsidR="00C70783">
                              <w:rPr>
                                <w:b/>
                              </w:rPr>
                              <w:t xml:space="preserve">Save icon </w:t>
                            </w:r>
                            <w:r w:rsidR="00C70783">
                              <w:rPr>
                                <w:noProof/>
                              </w:rPr>
                              <w:drawing>
                                <wp:inline distT="0" distB="0" distL="0" distR="0">
                                  <wp:extent cx="142895" cy="14289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ave.png"/>
                                          <pic:cNvPicPr/>
                                        </pic:nvPicPr>
                                        <pic:blipFill>
                                          <a:blip r:embed="rId9">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r w:rsidR="000129AC">
                              <w:t xml:space="preserve"> </w:t>
                            </w:r>
                          </w:p>
                          <w:p w:rsidR="00B14E2C" w:rsidRDefault="00B14E2C" w:rsidP="00C70783">
                            <w:pPr>
                              <w:pStyle w:val="ListParagraph"/>
                              <w:numPr>
                                <w:ilvl w:val="1"/>
                                <w:numId w:val="2"/>
                              </w:numPr>
                              <w:ind w:left="1080"/>
                            </w:pPr>
                            <w:r>
                              <w:t>&lt;</w:t>
                            </w:r>
                            <w:r w:rsidRPr="00C70783">
                              <w:rPr>
                                <w:i/>
                                <w:color w:val="0066FF"/>
                              </w:rPr>
                              <w:t>Click</w:t>
                            </w:r>
                            <w:r>
                              <w:t xml:space="preserve">&gt; </w:t>
                            </w:r>
                            <w:r w:rsidRPr="00C70783">
                              <w:rPr>
                                <w:b/>
                              </w:rPr>
                              <w:t>Exit icon</w:t>
                            </w:r>
                            <w:r>
                              <w:t xml:space="preserve"> </w:t>
                            </w:r>
                            <w:r>
                              <w:rPr>
                                <w:noProof/>
                              </w:rPr>
                              <w:drawing>
                                <wp:inline distT="0" distB="0" distL="0" distR="0">
                                  <wp:extent cx="142895" cy="142895"/>
                                  <wp:effectExtent l="0" t="0" r="9525" b="9525"/>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 - Exit.png"/>
                                          <pic:cNvPicPr/>
                                        </pic:nvPicPr>
                                        <pic:blipFill>
                                          <a:blip r:embed="rId10">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840D19" w:rsidRPr="00840D19" w:rsidRDefault="00840D19" w:rsidP="00840D19">
                            <w:pPr>
                              <w:pStyle w:val="ListParagraph"/>
                              <w:rPr>
                                <w:sz w:val="12"/>
                                <w:szCs w:val="12"/>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FF636" id="_x0000_s1033" type="#_x0000_t202" style="position:absolute;margin-left:2in;margin-top:107.7pt;width:396pt;height:8in;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">
                <v:textbox>
                  <w:txbxContent>
                    <w:p w:rsidR="002F2055" w:rsidRDefault="002F2055" w:rsidP="002F2055">
                      <w:pPr>
                        <w:rPr>
                          <w:sz w:val="12"/>
                          <w:szCs w:val="12"/>
                        </w:rPr>
                      </w:pPr>
                    </w:p>
                    <w:p w:rsidR="001071EB" w:rsidRPr="001071EB" w:rsidRDefault="001071EB" w:rsidP="001071EB">
                      <w:pPr>
                        <w:pStyle w:val="ListParagraph"/>
                        <w:numPr>
                          <w:ilvl w:val="0"/>
                          <w:numId w:val="49"/>
                        </w:numPr>
                        <w:ind w:left="360"/>
                        <w:rPr>
                          <w:szCs w:val="24"/>
                        </w:rPr>
                      </w:pPr>
                      <w:r w:rsidRPr="001071EB">
                        <w:rPr>
                          <w:szCs w:val="24"/>
                        </w:rPr>
                        <w:t>This step is optional; NCDPI is automatically posting all valid fuel transactions by a nightly batch job.  Pending transactions are automatically re-validated during this process.</w:t>
                      </w:r>
                    </w:p>
                    <w:p w:rsidR="001071EB" w:rsidRPr="001071EB" w:rsidRDefault="001071EB" w:rsidP="001071EB">
                      <w:pPr>
                        <w:pStyle w:val="ListParagraph"/>
                        <w:ind w:left="360"/>
                        <w:rPr>
                          <w:sz w:val="12"/>
                          <w:szCs w:val="12"/>
                        </w:rPr>
                      </w:pPr>
                    </w:p>
                    <w:p w:rsidR="001071EB" w:rsidRPr="001071EB" w:rsidRDefault="001071EB" w:rsidP="001071EB">
                      <w:pPr>
                        <w:pStyle w:val="ListParagraph"/>
                        <w:numPr>
                          <w:ilvl w:val="0"/>
                          <w:numId w:val="49"/>
                        </w:numPr>
                        <w:ind w:left="360"/>
                        <w:rPr>
                          <w:szCs w:val="24"/>
                        </w:rPr>
                      </w:pPr>
                      <w:r w:rsidRPr="001071EB">
                        <w:rPr>
                          <w:szCs w:val="24"/>
                        </w:rPr>
                        <w:t>It is possible that records validated successfully at one point in the day may fail validation at posting if other entries have been made.  If that were to occur, they would still appear on the ZFUEL error list next time it is reviewed (assuming you use a broad date range).</w:t>
                      </w:r>
                    </w:p>
                    <w:p w:rsidR="001071EB" w:rsidRPr="008D4102" w:rsidRDefault="001071EB" w:rsidP="002F2055">
                      <w:pPr>
                        <w:rPr>
                          <w:sz w:val="12"/>
                          <w:szCs w:val="12"/>
                        </w:rPr>
                      </w:pPr>
                    </w:p>
                    <w:p w:rsidR="00085928" w:rsidRDefault="008D4102" w:rsidP="00040858">
                      <w:pPr>
                        <w:pStyle w:val="ListParagraph"/>
                        <w:numPr>
                          <w:ilvl w:val="0"/>
                          <w:numId w:val="2"/>
                        </w:numPr>
                        <w:ind w:left="360"/>
                      </w:pPr>
                      <w:r w:rsidRPr="00ED6C04">
                        <w:rPr>
                          <w:color w:val="0066FF"/>
                        </w:rPr>
                        <w:t>Open</w:t>
                      </w:r>
                      <w:r w:rsidR="006C2213">
                        <w:t xml:space="preserve"> </w:t>
                      </w:r>
                      <w:r w:rsidR="00DE4BAB">
                        <w:t xml:space="preserve">Transaction </w:t>
                      </w:r>
                      <w:r w:rsidR="00951E04">
                        <w:rPr>
                          <w:b/>
                          <w:color w:val="0066FF"/>
                        </w:rPr>
                        <w:t>ZFUEL</w:t>
                      </w:r>
                      <w:r w:rsidR="00C70783">
                        <w:rPr>
                          <w:b/>
                          <w:color w:val="0066FF"/>
                        </w:rPr>
                        <w:t>_POST</w:t>
                      </w:r>
                    </w:p>
                    <w:p w:rsidR="00296395" w:rsidRPr="00296395" w:rsidRDefault="00296395" w:rsidP="00296395">
                      <w:pPr>
                        <w:pStyle w:val="ListParagraph"/>
                        <w:ind w:left="360"/>
                        <w:rPr>
                          <w:sz w:val="12"/>
                          <w:szCs w:val="12"/>
                        </w:rPr>
                      </w:pPr>
                    </w:p>
                    <w:p w:rsidR="004F4D2F" w:rsidRDefault="00C70783" w:rsidP="004F4D2F">
                      <w:pPr>
                        <w:pStyle w:val="ListParagraph"/>
                        <w:numPr>
                          <w:ilvl w:val="0"/>
                          <w:numId w:val="2"/>
                        </w:numPr>
                        <w:ind w:left="360"/>
                      </w:pPr>
                      <w:r>
                        <w:rPr>
                          <w:i/>
                        </w:rPr>
                        <w:t>Post Batch Fuel Issues</w:t>
                      </w:r>
                      <w:r w:rsidR="002D0CD8">
                        <w:rPr>
                          <w:i/>
                        </w:rPr>
                        <w:t xml:space="preserve"> </w:t>
                      </w:r>
                      <w:r w:rsidR="004F4D2F">
                        <w:t xml:space="preserve">window </w:t>
                      </w:r>
                      <w:r w:rsidR="00F62A75">
                        <w:t>opens</w:t>
                      </w:r>
                    </w:p>
                    <w:p w:rsidR="00C70783" w:rsidRPr="00840D19" w:rsidRDefault="00C70783" w:rsidP="00C70783">
                      <w:pPr>
                        <w:pStyle w:val="ListParagraph"/>
                        <w:numPr>
                          <w:ilvl w:val="1"/>
                          <w:numId w:val="2"/>
                        </w:numPr>
                        <w:ind w:left="1080"/>
                      </w:pPr>
                      <w:r w:rsidRPr="00840D19">
                        <w:t xml:space="preserve">Plant Field – </w:t>
                      </w:r>
                      <w:r w:rsidRPr="00840D19">
                        <w:rPr>
                          <w:color w:val="0066FF"/>
                        </w:rPr>
                        <w:t>Input</w:t>
                      </w:r>
                      <w:r w:rsidRPr="00840D19">
                        <w:t xml:space="preserve"> four-digit plant code </w:t>
                      </w:r>
                      <w:r w:rsidRPr="00840D19">
                        <w:rPr>
                          <w:sz w:val="20"/>
                          <w:szCs w:val="20"/>
                        </w:rPr>
                        <w:t>(i.e., Alamance = 6001)</w:t>
                      </w:r>
                    </w:p>
                    <w:p w:rsidR="00C70783" w:rsidRPr="00C70783" w:rsidRDefault="00C70783" w:rsidP="00C70783">
                      <w:pPr>
                        <w:pStyle w:val="ListParagraph"/>
                        <w:numPr>
                          <w:ilvl w:val="1"/>
                          <w:numId w:val="2"/>
                        </w:numPr>
                        <w:ind w:left="1080"/>
                      </w:pPr>
                      <w:r w:rsidRPr="00C70783">
                        <w:t xml:space="preserve">Created Date Field – </w:t>
                      </w:r>
                      <w:r w:rsidRPr="00C70783">
                        <w:rPr>
                          <w:color w:val="0066FF"/>
                        </w:rPr>
                        <w:t>Input</w:t>
                      </w:r>
                      <w:r w:rsidRPr="00C70783">
                        <w:t xml:space="preserve"> date fuel record was uploaded into the Fuel Application.</w:t>
                      </w:r>
                    </w:p>
                    <w:p w:rsidR="00C70783" w:rsidRPr="00C70783" w:rsidRDefault="00C70783" w:rsidP="00C70783">
                      <w:pPr>
                        <w:pStyle w:val="ListParagraph"/>
                        <w:numPr>
                          <w:ilvl w:val="1"/>
                          <w:numId w:val="2"/>
                        </w:numPr>
                        <w:ind w:left="1080"/>
                      </w:pPr>
                      <w:r w:rsidRPr="00C70783">
                        <w:t>Created Date Field – Input date fuel record was uploaded into the Fuel Application.</w:t>
                      </w:r>
                    </w:p>
                    <w:p w:rsidR="00C70783" w:rsidRDefault="00C70783" w:rsidP="002D0CD8">
                      <w:pPr>
                        <w:pStyle w:val="ListParagraph"/>
                        <w:numPr>
                          <w:ilvl w:val="1"/>
                          <w:numId w:val="2"/>
                        </w:numPr>
                        <w:ind w:left="1080"/>
                      </w:pPr>
                      <w:r>
                        <w:t>&lt;</w:t>
                      </w:r>
                      <w:r w:rsidRPr="00C70783">
                        <w:rPr>
                          <w:i/>
                          <w:color w:val="0066FF"/>
                        </w:rPr>
                        <w:t>Click</w:t>
                      </w:r>
                      <w:r>
                        <w:t xml:space="preserve">&gt; </w:t>
                      </w:r>
                      <w:r>
                        <w:rPr>
                          <w:b/>
                        </w:rPr>
                        <w:t>Execute</w:t>
                      </w:r>
                      <w:r>
                        <w:rPr>
                          <w:b/>
                        </w:rPr>
                        <w:t xml:space="preserve"> icon</w:t>
                      </w:r>
                      <w:r>
                        <w:rPr>
                          <w:b/>
                        </w:rPr>
                        <w:t xml:space="preserve"> </w:t>
                      </w:r>
                      <w:r>
                        <w:rPr>
                          <w:noProof/>
                        </w:rPr>
                        <w:drawing>
                          <wp:inline distT="0" distB="0" distL="0" distR="0">
                            <wp:extent cx="152421" cy="142895"/>
                            <wp:effectExtent l="0" t="0" r="0" b="9525"/>
                            <wp:docPr id="23" name="Picture 2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xecute.png"/>
                                    <pic:cNvPicPr/>
                                  </pic:nvPicPr>
                                  <pic:blipFill>
                                    <a:blip r:embed="rId7">
                                      <a:extLst>
                                        <a:ext uri="{28A0092B-C50C-407E-A947-70E740481C1C}">
                                          <a14:useLocalDpi xmlns:a14="http://schemas.microsoft.com/office/drawing/2010/main" val="0"/>
                                        </a:ext>
                                      </a:extLst>
                                    </a:blip>
                                    <a:stretch>
                                      <a:fillRect/>
                                    </a:stretch>
                                  </pic:blipFill>
                                  <pic:spPr>
                                    <a:xfrm>
                                      <a:off x="0" y="0"/>
                                      <a:ext cx="152421" cy="142895"/>
                                    </a:xfrm>
                                    <a:prstGeom prst="rect">
                                      <a:avLst/>
                                    </a:prstGeom>
                                  </pic:spPr>
                                </pic:pic>
                              </a:graphicData>
                            </a:graphic>
                          </wp:inline>
                        </w:drawing>
                      </w:r>
                    </w:p>
                    <w:p w:rsidR="00C70783" w:rsidRDefault="00C70783" w:rsidP="002D0CD8">
                      <w:pPr>
                        <w:pStyle w:val="ListParagraph"/>
                        <w:numPr>
                          <w:ilvl w:val="1"/>
                          <w:numId w:val="2"/>
                        </w:numPr>
                        <w:ind w:left="1080"/>
                      </w:pPr>
                      <w:r>
                        <w:t>&lt;</w:t>
                      </w:r>
                      <w:r w:rsidRPr="00C70783">
                        <w:rPr>
                          <w:i/>
                          <w:color w:val="0066FF"/>
                        </w:rPr>
                        <w:t>Click</w:t>
                      </w:r>
                      <w:r>
                        <w:t xml:space="preserve">&gt; </w:t>
                      </w:r>
                      <w:r>
                        <w:rPr>
                          <w:b/>
                        </w:rPr>
                        <w:t xml:space="preserve">Immediate button </w:t>
                      </w:r>
                      <w:r>
                        <w:rPr>
                          <w:noProof/>
                        </w:rPr>
                        <w:drawing>
                          <wp:inline distT="0" distB="0" distL="0" distR="0">
                            <wp:extent cx="478302" cy="146304"/>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ediate.jpg"/>
                                    <pic:cNvPicPr/>
                                  </pic:nvPicPr>
                                  <pic:blipFill>
                                    <a:blip r:embed="rId8">
                                      <a:extLst>
                                        <a:ext uri="{28A0092B-C50C-407E-A947-70E740481C1C}">
                                          <a14:useLocalDpi xmlns:a14="http://schemas.microsoft.com/office/drawing/2010/main" val="0"/>
                                        </a:ext>
                                      </a:extLst>
                                    </a:blip>
                                    <a:stretch>
                                      <a:fillRect/>
                                    </a:stretch>
                                  </pic:blipFill>
                                  <pic:spPr>
                                    <a:xfrm>
                                      <a:off x="0" y="0"/>
                                      <a:ext cx="478302" cy="146304"/>
                                    </a:xfrm>
                                    <a:prstGeom prst="rect">
                                      <a:avLst/>
                                    </a:prstGeom>
                                  </pic:spPr>
                                </pic:pic>
                              </a:graphicData>
                            </a:graphic>
                          </wp:inline>
                        </w:drawing>
                      </w:r>
                    </w:p>
                    <w:p w:rsidR="00C70783" w:rsidRDefault="002D0CD8" w:rsidP="00C70783">
                      <w:pPr>
                        <w:pStyle w:val="ListParagraph"/>
                        <w:numPr>
                          <w:ilvl w:val="1"/>
                          <w:numId w:val="2"/>
                        </w:numPr>
                        <w:ind w:left="1080"/>
                      </w:pPr>
                      <w:r>
                        <w:t>&lt;</w:t>
                      </w:r>
                      <w:r w:rsidR="000129AC" w:rsidRPr="00C70783">
                        <w:rPr>
                          <w:i/>
                          <w:color w:val="0066FF"/>
                        </w:rPr>
                        <w:t>Click</w:t>
                      </w:r>
                      <w:r>
                        <w:t>&gt;</w:t>
                      </w:r>
                      <w:r w:rsidR="000129AC">
                        <w:t xml:space="preserve"> </w:t>
                      </w:r>
                      <w:r w:rsidR="00C70783">
                        <w:rPr>
                          <w:b/>
                        </w:rPr>
                        <w:t xml:space="preserve">Save icon </w:t>
                      </w:r>
                      <w:r w:rsidR="00C70783">
                        <w:rPr>
                          <w:noProof/>
                        </w:rPr>
                        <w:drawing>
                          <wp:inline distT="0" distB="0" distL="0" distR="0">
                            <wp:extent cx="142895" cy="14289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ave.png"/>
                                    <pic:cNvPicPr/>
                                  </pic:nvPicPr>
                                  <pic:blipFill>
                                    <a:blip r:embed="rId9">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r w:rsidR="000129AC">
                        <w:t xml:space="preserve"> </w:t>
                      </w:r>
                    </w:p>
                    <w:p w:rsidR="00B14E2C" w:rsidRDefault="00B14E2C" w:rsidP="00C70783">
                      <w:pPr>
                        <w:pStyle w:val="ListParagraph"/>
                        <w:numPr>
                          <w:ilvl w:val="1"/>
                          <w:numId w:val="2"/>
                        </w:numPr>
                        <w:ind w:left="1080"/>
                      </w:pPr>
                      <w:r>
                        <w:t>&lt;</w:t>
                      </w:r>
                      <w:r w:rsidRPr="00C70783">
                        <w:rPr>
                          <w:i/>
                          <w:color w:val="0066FF"/>
                        </w:rPr>
                        <w:t>Click</w:t>
                      </w:r>
                      <w:r>
                        <w:t xml:space="preserve">&gt; </w:t>
                      </w:r>
                      <w:r w:rsidRPr="00C70783">
                        <w:rPr>
                          <w:b/>
                        </w:rPr>
                        <w:t>Exit icon</w:t>
                      </w:r>
                      <w:r>
                        <w:t xml:space="preserve"> </w:t>
                      </w:r>
                      <w:r>
                        <w:rPr>
                          <w:noProof/>
                        </w:rPr>
                        <w:drawing>
                          <wp:inline distT="0" distB="0" distL="0" distR="0">
                            <wp:extent cx="142895" cy="142895"/>
                            <wp:effectExtent l="0" t="0" r="9525" b="9525"/>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 - Exit.png"/>
                                    <pic:cNvPicPr/>
                                  </pic:nvPicPr>
                                  <pic:blipFill>
                                    <a:blip r:embed="rId10">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840D19" w:rsidRPr="00840D19" w:rsidRDefault="00840D19" w:rsidP="00840D19">
                      <w:pPr>
                        <w:pStyle w:val="ListParagraph"/>
                        <w:rPr>
                          <w:sz w:val="12"/>
                          <w:szCs w:val="12"/>
                        </w:rPr>
                      </w:pPr>
                      <w:bookmarkStart w:id="1" w:name="_GoBack"/>
                      <w:bookmarkEnd w:id="1"/>
                    </w:p>
                  </w:txbxContent>
                </v:textbox>
                <w10:wrap anchorx="margin" anchory="margin"/>
              </v:shape>
            </w:pict>
          </mc:Fallback>
        </mc:AlternateContent>
      </w:r>
      <w:r w:rsidR="002F2055">
        <w:rPr>
          <w:noProof/>
        </w:rPr>
        <mc:AlternateContent>
          <mc:Choice Requires="wps">
            <w:drawing>
              <wp:anchor distT="45720" distB="45720" distL="114300" distR="114300" simplePos="0" relativeHeight="251667456" behindDoc="0" locked="0" layoutInCell="1" allowOverlap="1" wp14:anchorId="439FF636" wp14:editId="6AB552D3">
                <wp:simplePos x="0" y="0"/>
                <wp:positionH relativeFrom="margin">
                  <wp:posOffset>5486400</wp:posOffset>
                </wp:positionH>
                <wp:positionV relativeFrom="margin">
                  <wp:posOffset>914400</wp:posOffset>
                </wp:positionV>
                <wp:extent cx="1371600" cy="4572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8D4102" w:rsidRPr="008F61CA" w:rsidRDefault="008D4102" w:rsidP="008D4102">
                            <w:pPr>
                              <w:jc w:val="center"/>
                              <w:rPr>
                                <w:sz w:val="20"/>
                              </w:rPr>
                            </w:pPr>
                            <w:r w:rsidRPr="008F61CA">
                              <w:rPr>
                                <w:sz w:val="20"/>
                              </w:rPr>
                              <w:t>Updated</w:t>
                            </w:r>
                          </w:p>
                          <w:p w:rsidR="002F2055" w:rsidRDefault="00A03651" w:rsidP="008D4102">
                            <w:pPr>
                              <w:jc w:val="center"/>
                            </w:pPr>
                            <w:r>
                              <w:rPr>
                                <w:sz w:val="20"/>
                              </w:rPr>
                              <w:t>12</w:t>
                            </w:r>
                            <w:r w:rsidR="008D4102" w:rsidRPr="008F61CA">
                              <w:rPr>
                                <w:sz w:val="20"/>
                              </w:rPr>
                              <w:t>-</w:t>
                            </w:r>
                            <w:r w:rsidR="00951E04">
                              <w:rPr>
                                <w:sz w:val="20"/>
                              </w:rPr>
                              <w:t>10</w:t>
                            </w:r>
                            <w:r w:rsidR="008D4102" w:rsidRPr="008F61CA">
                              <w:rPr>
                                <w:sz w:val="20"/>
                              </w:rPr>
                              <w:t>-2019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9FF636" id="_x0000_s1034" type="#_x0000_t202" style="position:absolute;margin-left:6in;margin-top:1in;width:108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">
                <v:textbox>
                  <w:txbxContent>
                    <w:p w:rsidR="008D4102" w:rsidRPr="008F61CA" w:rsidRDefault="008D4102" w:rsidP="008D4102">
                      <w:pPr>
                        <w:jc w:val="center"/>
                        <w:rPr>
                          <w:sz w:val="20"/>
                        </w:rPr>
                      </w:pPr>
                      <w:r w:rsidRPr="008F61CA">
                        <w:rPr>
                          <w:sz w:val="20"/>
                        </w:rPr>
                        <w:t>Updated</w:t>
                      </w:r>
                    </w:p>
                    <w:p w:rsidR="002F2055" w:rsidRDefault="00A03651" w:rsidP="008D4102">
                      <w:pPr>
                        <w:jc w:val="center"/>
                      </w:pPr>
                      <w:r>
                        <w:rPr>
                          <w:sz w:val="20"/>
                        </w:rPr>
                        <w:t>12</w:t>
                      </w:r>
                      <w:r w:rsidR="008D4102" w:rsidRPr="008F61CA">
                        <w:rPr>
                          <w:sz w:val="20"/>
                        </w:rPr>
                        <w:t>-</w:t>
                      </w:r>
                      <w:r w:rsidR="00951E04">
                        <w:rPr>
                          <w:sz w:val="20"/>
                        </w:rPr>
                        <w:t>10</w:t>
                      </w:r>
                      <w:r w:rsidR="008D4102" w:rsidRPr="008F61CA">
                        <w:rPr>
                          <w:sz w:val="20"/>
                        </w:rPr>
                        <w:t>-2019</w:t>
                      </w:r>
                    </w:p>
                  </w:txbxContent>
                </v:textbox>
                <w10:wrap anchorx="margin" anchory="margin"/>
              </v:shape>
            </w:pict>
          </mc:Fallback>
        </mc:AlternateContent>
      </w:r>
    </w:p>
    <w:sectPr w:rsidR="002F2055" w:rsidSect="002F2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92pt;height:192pt" o:bullet="t">
        <v:imagedata r:id="rId1" o:title="Info Icon"/>
      </v:shape>
    </w:pict>
  </w:numPicBullet>
  <w:abstractNum w:abstractNumId="0" w15:restartNumberingAfterBreak="0">
    <w:nsid w:val="032A1ADF"/>
    <w:multiLevelType w:val="hybridMultilevel"/>
    <w:tmpl w:val="5E904B24"/>
    <w:lvl w:ilvl="0" w:tplc="4E04485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76C9A"/>
    <w:multiLevelType w:val="hybridMultilevel"/>
    <w:tmpl w:val="AAD09E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E37A44"/>
    <w:multiLevelType w:val="hybridMultilevel"/>
    <w:tmpl w:val="92C62A9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0D83"/>
    <w:multiLevelType w:val="hybridMultilevel"/>
    <w:tmpl w:val="087A896E"/>
    <w:lvl w:ilvl="0" w:tplc="032C3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C1EE6"/>
    <w:multiLevelType w:val="hybridMultilevel"/>
    <w:tmpl w:val="21A2B50A"/>
    <w:lvl w:ilvl="0" w:tplc="92264B0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839E5"/>
    <w:multiLevelType w:val="hybridMultilevel"/>
    <w:tmpl w:val="F4E80342"/>
    <w:lvl w:ilvl="0" w:tplc="032C3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D2D50"/>
    <w:multiLevelType w:val="hybridMultilevel"/>
    <w:tmpl w:val="AAD09E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8541F4"/>
    <w:multiLevelType w:val="hybridMultilevel"/>
    <w:tmpl w:val="3C306CAA"/>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638C4"/>
    <w:multiLevelType w:val="hybridMultilevel"/>
    <w:tmpl w:val="0B5284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9B37B3"/>
    <w:multiLevelType w:val="hybridMultilevel"/>
    <w:tmpl w:val="33AE2746"/>
    <w:lvl w:ilvl="0" w:tplc="04090019">
      <w:start w:val="1"/>
      <w:numFmt w:val="low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C320D2"/>
    <w:multiLevelType w:val="hybridMultilevel"/>
    <w:tmpl w:val="912CD55C"/>
    <w:lvl w:ilvl="0" w:tplc="032C3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C023D"/>
    <w:multiLevelType w:val="hybridMultilevel"/>
    <w:tmpl w:val="FED8713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7E2931"/>
    <w:multiLevelType w:val="hybridMultilevel"/>
    <w:tmpl w:val="BA1A28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AA3FD6"/>
    <w:multiLevelType w:val="hybridMultilevel"/>
    <w:tmpl w:val="69A8C7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ED48A0"/>
    <w:multiLevelType w:val="hybridMultilevel"/>
    <w:tmpl w:val="B3FC80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FB3D13"/>
    <w:multiLevelType w:val="hybridMultilevel"/>
    <w:tmpl w:val="9A68132C"/>
    <w:lvl w:ilvl="0" w:tplc="4E044850">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A0120A"/>
    <w:multiLevelType w:val="hybridMultilevel"/>
    <w:tmpl w:val="4EE07A5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156DBE"/>
    <w:multiLevelType w:val="hybridMultilevel"/>
    <w:tmpl w:val="B86C9F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9679D0"/>
    <w:multiLevelType w:val="hybridMultilevel"/>
    <w:tmpl w:val="F1980C66"/>
    <w:lvl w:ilvl="0" w:tplc="4E04485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2A6607"/>
    <w:multiLevelType w:val="hybridMultilevel"/>
    <w:tmpl w:val="C83C4674"/>
    <w:lvl w:ilvl="0" w:tplc="4E044850">
      <w:start w:val="1"/>
      <w:numFmt w:val="bullet"/>
      <w:lvlText w:val=""/>
      <w:lvlPicBulletId w:val="0"/>
      <w:lvlJc w:val="left"/>
      <w:pPr>
        <w:ind w:left="1080" w:hanging="360"/>
      </w:pPr>
      <w:rPr>
        <w:rFonts w:ascii="Symbol" w:hAnsi="Symbol" w:hint="default"/>
        <w:color w:val="auto"/>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9D29FA"/>
    <w:multiLevelType w:val="hybridMultilevel"/>
    <w:tmpl w:val="F504337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5541F06"/>
    <w:multiLevelType w:val="hybridMultilevel"/>
    <w:tmpl w:val="2C52BAC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2746CD"/>
    <w:multiLevelType w:val="hybridMultilevel"/>
    <w:tmpl w:val="99AE2272"/>
    <w:lvl w:ilvl="0" w:tplc="0150A7B6">
      <w:start w:val="10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10749"/>
    <w:multiLevelType w:val="hybridMultilevel"/>
    <w:tmpl w:val="FED8713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B7062D"/>
    <w:multiLevelType w:val="hybridMultilevel"/>
    <w:tmpl w:val="27904B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B51D51"/>
    <w:multiLevelType w:val="hybridMultilevel"/>
    <w:tmpl w:val="D1483D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5E77FC"/>
    <w:multiLevelType w:val="hybridMultilevel"/>
    <w:tmpl w:val="8EACDC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49973AA"/>
    <w:multiLevelType w:val="hybridMultilevel"/>
    <w:tmpl w:val="84E4AB4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4C320C6"/>
    <w:multiLevelType w:val="hybridMultilevel"/>
    <w:tmpl w:val="FABEC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23B95"/>
    <w:multiLevelType w:val="hybridMultilevel"/>
    <w:tmpl w:val="29D4F8AA"/>
    <w:lvl w:ilvl="0" w:tplc="032C315C">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488D7A88"/>
    <w:multiLevelType w:val="hybridMultilevel"/>
    <w:tmpl w:val="23D4E0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895382F"/>
    <w:multiLevelType w:val="hybridMultilevel"/>
    <w:tmpl w:val="7E26D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E044850">
      <w:start w:val="1"/>
      <w:numFmt w:val="bullet"/>
      <w:lvlText w:val=""/>
      <w:lvlPicBulletId w:val="0"/>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97097"/>
    <w:multiLevelType w:val="hybridMultilevel"/>
    <w:tmpl w:val="D2F4786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E486355"/>
    <w:multiLevelType w:val="hybridMultilevel"/>
    <w:tmpl w:val="B4B4ED24"/>
    <w:lvl w:ilvl="0" w:tplc="42623F08">
      <w:start w:val="2"/>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4C271D"/>
    <w:multiLevelType w:val="hybridMultilevel"/>
    <w:tmpl w:val="77D497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505399"/>
    <w:multiLevelType w:val="hybridMultilevel"/>
    <w:tmpl w:val="2C52BAC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77C6A30"/>
    <w:multiLevelType w:val="hybridMultilevel"/>
    <w:tmpl w:val="11DA2450"/>
    <w:lvl w:ilvl="0" w:tplc="032C3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55599"/>
    <w:multiLevelType w:val="hybridMultilevel"/>
    <w:tmpl w:val="863C3990"/>
    <w:lvl w:ilvl="0" w:tplc="032C31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690EBF"/>
    <w:multiLevelType w:val="hybridMultilevel"/>
    <w:tmpl w:val="FF16B6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34599C"/>
    <w:multiLevelType w:val="hybridMultilevel"/>
    <w:tmpl w:val="EC6EBFFC"/>
    <w:lvl w:ilvl="0" w:tplc="4E044850">
      <w:start w:val="1"/>
      <w:numFmt w:val="bullet"/>
      <w:lvlText w:val=""/>
      <w:lvlPicBulletId w:val="0"/>
      <w:lvlJc w:val="left"/>
      <w:pPr>
        <w:ind w:left="1156" w:hanging="360"/>
      </w:pPr>
      <w:rPr>
        <w:rFonts w:ascii="Symbol" w:hAnsi="Symbol" w:hint="default"/>
        <w:color w:val="auto"/>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40" w15:restartNumberingAfterBreak="0">
    <w:nsid w:val="6A8714E3"/>
    <w:multiLevelType w:val="hybridMultilevel"/>
    <w:tmpl w:val="E496D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2557C"/>
    <w:multiLevelType w:val="hybridMultilevel"/>
    <w:tmpl w:val="5BCAC7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E01452"/>
    <w:multiLevelType w:val="hybridMultilevel"/>
    <w:tmpl w:val="9A60F202"/>
    <w:lvl w:ilvl="0" w:tplc="D8E41C7E">
      <w:start w:val="1"/>
      <w:numFmt w:val="bullet"/>
      <w:lvlText w:val=""/>
      <w:lvlJc w:val="left"/>
      <w:pPr>
        <w:tabs>
          <w:tab w:val="num" w:pos="720"/>
        </w:tabs>
        <w:ind w:left="720" w:hanging="360"/>
      </w:pPr>
      <w:rPr>
        <w:rFonts w:ascii="Wingdings" w:hAnsi="Wingdings" w:hint="default"/>
      </w:rPr>
    </w:lvl>
    <w:lvl w:ilvl="1" w:tplc="60B80D32">
      <w:start w:val="1"/>
      <w:numFmt w:val="bullet"/>
      <w:lvlText w:val=""/>
      <w:lvlJc w:val="left"/>
      <w:pPr>
        <w:tabs>
          <w:tab w:val="num" w:pos="1440"/>
        </w:tabs>
        <w:ind w:left="1440" w:hanging="360"/>
      </w:pPr>
      <w:rPr>
        <w:rFonts w:ascii="Wingdings" w:hAnsi="Wingdings" w:hint="default"/>
      </w:rPr>
    </w:lvl>
    <w:lvl w:ilvl="2" w:tplc="7F22C6E8" w:tentative="1">
      <w:start w:val="1"/>
      <w:numFmt w:val="bullet"/>
      <w:lvlText w:val=""/>
      <w:lvlJc w:val="left"/>
      <w:pPr>
        <w:tabs>
          <w:tab w:val="num" w:pos="2160"/>
        </w:tabs>
        <w:ind w:left="2160" w:hanging="360"/>
      </w:pPr>
      <w:rPr>
        <w:rFonts w:ascii="Wingdings" w:hAnsi="Wingdings" w:hint="default"/>
      </w:rPr>
    </w:lvl>
    <w:lvl w:ilvl="3" w:tplc="4F1EB3F2" w:tentative="1">
      <w:start w:val="1"/>
      <w:numFmt w:val="bullet"/>
      <w:lvlText w:val=""/>
      <w:lvlJc w:val="left"/>
      <w:pPr>
        <w:tabs>
          <w:tab w:val="num" w:pos="2880"/>
        </w:tabs>
        <w:ind w:left="2880" w:hanging="360"/>
      </w:pPr>
      <w:rPr>
        <w:rFonts w:ascii="Wingdings" w:hAnsi="Wingdings" w:hint="default"/>
      </w:rPr>
    </w:lvl>
    <w:lvl w:ilvl="4" w:tplc="BF9C543E" w:tentative="1">
      <w:start w:val="1"/>
      <w:numFmt w:val="bullet"/>
      <w:lvlText w:val=""/>
      <w:lvlJc w:val="left"/>
      <w:pPr>
        <w:tabs>
          <w:tab w:val="num" w:pos="3600"/>
        </w:tabs>
        <w:ind w:left="3600" w:hanging="360"/>
      </w:pPr>
      <w:rPr>
        <w:rFonts w:ascii="Wingdings" w:hAnsi="Wingdings" w:hint="default"/>
      </w:rPr>
    </w:lvl>
    <w:lvl w:ilvl="5" w:tplc="238E82A6" w:tentative="1">
      <w:start w:val="1"/>
      <w:numFmt w:val="bullet"/>
      <w:lvlText w:val=""/>
      <w:lvlJc w:val="left"/>
      <w:pPr>
        <w:tabs>
          <w:tab w:val="num" w:pos="4320"/>
        </w:tabs>
        <w:ind w:left="4320" w:hanging="360"/>
      </w:pPr>
      <w:rPr>
        <w:rFonts w:ascii="Wingdings" w:hAnsi="Wingdings" w:hint="default"/>
      </w:rPr>
    </w:lvl>
    <w:lvl w:ilvl="6" w:tplc="94F4E9C0" w:tentative="1">
      <w:start w:val="1"/>
      <w:numFmt w:val="bullet"/>
      <w:lvlText w:val=""/>
      <w:lvlJc w:val="left"/>
      <w:pPr>
        <w:tabs>
          <w:tab w:val="num" w:pos="5040"/>
        </w:tabs>
        <w:ind w:left="5040" w:hanging="360"/>
      </w:pPr>
      <w:rPr>
        <w:rFonts w:ascii="Wingdings" w:hAnsi="Wingdings" w:hint="default"/>
      </w:rPr>
    </w:lvl>
    <w:lvl w:ilvl="7" w:tplc="1B086AA8" w:tentative="1">
      <w:start w:val="1"/>
      <w:numFmt w:val="bullet"/>
      <w:lvlText w:val=""/>
      <w:lvlJc w:val="left"/>
      <w:pPr>
        <w:tabs>
          <w:tab w:val="num" w:pos="5760"/>
        </w:tabs>
        <w:ind w:left="5760" w:hanging="360"/>
      </w:pPr>
      <w:rPr>
        <w:rFonts w:ascii="Wingdings" w:hAnsi="Wingdings" w:hint="default"/>
      </w:rPr>
    </w:lvl>
    <w:lvl w:ilvl="8" w:tplc="4F3ADB4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2208AA"/>
    <w:multiLevelType w:val="hybridMultilevel"/>
    <w:tmpl w:val="D6BEC5C6"/>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rPr>
        <w:rFonts w:hint="default"/>
        <w:color w:val="auto"/>
      </w:rPr>
    </w:lvl>
    <w:lvl w:ilvl="3" w:tplc="4E044850">
      <w:start w:val="1"/>
      <w:numFmt w:val="bullet"/>
      <w:lvlText w:val=""/>
      <w:lvlPicBulletId w:val="0"/>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6C4638C8">
      <w:numFmt w:val="bullet"/>
      <w:lvlText w:val=""/>
      <w:lvlJc w:val="left"/>
      <w:pPr>
        <w:ind w:left="4500" w:hanging="360"/>
      </w:pPr>
      <w:rPr>
        <w:rFonts w:ascii="Symbol" w:eastAsiaTheme="minorHAnsi" w:hAnsi="Symbol" w:cs="Times New Roman" w:hint="default"/>
        <w:i w:val="0"/>
        <w:color w:val="0066FF"/>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E10ECE"/>
    <w:multiLevelType w:val="hybridMultilevel"/>
    <w:tmpl w:val="32D0D776"/>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2709CD"/>
    <w:multiLevelType w:val="hybridMultilevel"/>
    <w:tmpl w:val="7BCA81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81C2C92"/>
    <w:multiLevelType w:val="hybridMultilevel"/>
    <w:tmpl w:val="FF16B600"/>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7" w15:restartNumberingAfterBreak="0">
    <w:nsid w:val="79AC0A45"/>
    <w:multiLevelType w:val="hybridMultilevel"/>
    <w:tmpl w:val="5CD021EC"/>
    <w:lvl w:ilvl="0" w:tplc="5CEC4282">
      <w:start w:val="26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201A80"/>
    <w:multiLevelType w:val="hybridMultilevel"/>
    <w:tmpl w:val="BCB04D7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7CB613A8"/>
    <w:multiLevelType w:val="hybridMultilevel"/>
    <w:tmpl w:val="F504337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3"/>
  </w:num>
  <w:num w:numId="3">
    <w:abstractNumId w:val="31"/>
  </w:num>
  <w:num w:numId="4">
    <w:abstractNumId w:val="4"/>
  </w:num>
  <w:num w:numId="5">
    <w:abstractNumId w:val="29"/>
  </w:num>
  <w:num w:numId="6">
    <w:abstractNumId w:val="5"/>
  </w:num>
  <w:num w:numId="7">
    <w:abstractNumId w:val="39"/>
  </w:num>
  <w:num w:numId="8">
    <w:abstractNumId w:val="45"/>
  </w:num>
  <w:num w:numId="9">
    <w:abstractNumId w:val="26"/>
  </w:num>
  <w:num w:numId="10">
    <w:abstractNumId w:val="22"/>
  </w:num>
  <w:num w:numId="11">
    <w:abstractNumId w:val="47"/>
  </w:num>
  <w:num w:numId="12">
    <w:abstractNumId w:val="24"/>
  </w:num>
  <w:num w:numId="13">
    <w:abstractNumId w:val="8"/>
  </w:num>
  <w:num w:numId="14">
    <w:abstractNumId w:val="17"/>
  </w:num>
  <w:num w:numId="15">
    <w:abstractNumId w:val="18"/>
  </w:num>
  <w:num w:numId="16">
    <w:abstractNumId w:val="15"/>
  </w:num>
  <w:num w:numId="17">
    <w:abstractNumId w:val="19"/>
  </w:num>
  <w:num w:numId="18">
    <w:abstractNumId w:val="9"/>
  </w:num>
  <w:num w:numId="19">
    <w:abstractNumId w:val="3"/>
  </w:num>
  <w:num w:numId="20">
    <w:abstractNumId w:val="36"/>
  </w:num>
  <w:num w:numId="21">
    <w:abstractNumId w:val="6"/>
  </w:num>
  <w:num w:numId="22">
    <w:abstractNumId w:val="49"/>
  </w:num>
  <w:num w:numId="23">
    <w:abstractNumId w:val="1"/>
  </w:num>
  <w:num w:numId="24">
    <w:abstractNumId w:val="46"/>
  </w:num>
  <w:num w:numId="25">
    <w:abstractNumId w:val="38"/>
  </w:num>
  <w:num w:numId="26">
    <w:abstractNumId w:val="10"/>
  </w:num>
  <w:num w:numId="27">
    <w:abstractNumId w:val="32"/>
  </w:num>
  <w:num w:numId="28">
    <w:abstractNumId w:val="37"/>
  </w:num>
  <w:num w:numId="29">
    <w:abstractNumId w:val="48"/>
  </w:num>
  <w:num w:numId="30">
    <w:abstractNumId w:val="14"/>
  </w:num>
  <w:num w:numId="31">
    <w:abstractNumId w:val="30"/>
  </w:num>
  <w:num w:numId="32">
    <w:abstractNumId w:val="2"/>
  </w:num>
  <w:num w:numId="33">
    <w:abstractNumId w:val="28"/>
  </w:num>
  <w:num w:numId="34">
    <w:abstractNumId w:val="16"/>
  </w:num>
  <w:num w:numId="35">
    <w:abstractNumId w:val="20"/>
  </w:num>
  <w:num w:numId="36">
    <w:abstractNumId w:val="25"/>
  </w:num>
  <w:num w:numId="37">
    <w:abstractNumId w:val="7"/>
  </w:num>
  <w:num w:numId="38">
    <w:abstractNumId w:val="13"/>
  </w:num>
  <w:num w:numId="39">
    <w:abstractNumId w:val="40"/>
  </w:num>
  <w:num w:numId="40">
    <w:abstractNumId w:val="34"/>
  </w:num>
  <w:num w:numId="41">
    <w:abstractNumId w:val="11"/>
  </w:num>
  <w:num w:numId="42">
    <w:abstractNumId w:val="44"/>
  </w:num>
  <w:num w:numId="43">
    <w:abstractNumId w:val="27"/>
  </w:num>
  <w:num w:numId="44">
    <w:abstractNumId w:val="33"/>
  </w:num>
  <w:num w:numId="45">
    <w:abstractNumId w:val="23"/>
  </w:num>
  <w:num w:numId="46">
    <w:abstractNumId w:val="12"/>
  </w:num>
  <w:num w:numId="47">
    <w:abstractNumId w:val="35"/>
  </w:num>
  <w:num w:numId="48">
    <w:abstractNumId w:val="21"/>
  </w:num>
  <w:num w:numId="49">
    <w:abstractNumId w:val="41"/>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sjCxNDM2NDE1NTRX0lEKTi0uzszPAykwtKwFAIdGtZAtAAAA"/>
  </w:docVars>
  <w:rsids>
    <w:rsidRoot w:val="002F2055"/>
    <w:rsid w:val="000129AC"/>
    <w:rsid w:val="00020421"/>
    <w:rsid w:val="000265AA"/>
    <w:rsid w:val="00040858"/>
    <w:rsid w:val="000547E5"/>
    <w:rsid w:val="00055478"/>
    <w:rsid w:val="00085928"/>
    <w:rsid w:val="00092847"/>
    <w:rsid w:val="0009606D"/>
    <w:rsid w:val="000C3FC5"/>
    <w:rsid w:val="001071EB"/>
    <w:rsid w:val="001131FD"/>
    <w:rsid w:val="00127285"/>
    <w:rsid w:val="00182D0B"/>
    <w:rsid w:val="001B0137"/>
    <w:rsid w:val="001B222A"/>
    <w:rsid w:val="001E2856"/>
    <w:rsid w:val="001E41C9"/>
    <w:rsid w:val="00243EBB"/>
    <w:rsid w:val="00296395"/>
    <w:rsid w:val="002D0CD8"/>
    <w:rsid w:val="002F2055"/>
    <w:rsid w:val="00334187"/>
    <w:rsid w:val="00352FF8"/>
    <w:rsid w:val="003A4C79"/>
    <w:rsid w:val="003C21B4"/>
    <w:rsid w:val="004304D4"/>
    <w:rsid w:val="00445B91"/>
    <w:rsid w:val="00445EF6"/>
    <w:rsid w:val="00487666"/>
    <w:rsid w:val="004B5668"/>
    <w:rsid w:val="004D55E8"/>
    <w:rsid w:val="004F03DF"/>
    <w:rsid w:val="004F4D2F"/>
    <w:rsid w:val="005040B9"/>
    <w:rsid w:val="00530C6B"/>
    <w:rsid w:val="005876CE"/>
    <w:rsid w:val="005A15C5"/>
    <w:rsid w:val="005B0D86"/>
    <w:rsid w:val="005C3FC3"/>
    <w:rsid w:val="005E631D"/>
    <w:rsid w:val="006A25FF"/>
    <w:rsid w:val="006C2213"/>
    <w:rsid w:val="007459BD"/>
    <w:rsid w:val="0077644F"/>
    <w:rsid w:val="007D1740"/>
    <w:rsid w:val="00801483"/>
    <w:rsid w:val="00805832"/>
    <w:rsid w:val="0084091B"/>
    <w:rsid w:val="00840D19"/>
    <w:rsid w:val="008758F6"/>
    <w:rsid w:val="008A2AE8"/>
    <w:rsid w:val="008D4102"/>
    <w:rsid w:val="008F39AB"/>
    <w:rsid w:val="00945649"/>
    <w:rsid w:val="00951E04"/>
    <w:rsid w:val="00A03651"/>
    <w:rsid w:val="00A35BC6"/>
    <w:rsid w:val="00A82E15"/>
    <w:rsid w:val="00A96B8B"/>
    <w:rsid w:val="00B04E7C"/>
    <w:rsid w:val="00B14E2C"/>
    <w:rsid w:val="00B76068"/>
    <w:rsid w:val="00BB3B10"/>
    <w:rsid w:val="00BD647A"/>
    <w:rsid w:val="00C03661"/>
    <w:rsid w:val="00C2070E"/>
    <w:rsid w:val="00C70783"/>
    <w:rsid w:val="00CA0890"/>
    <w:rsid w:val="00CC2A51"/>
    <w:rsid w:val="00CE635C"/>
    <w:rsid w:val="00D048DE"/>
    <w:rsid w:val="00D30E01"/>
    <w:rsid w:val="00D53F91"/>
    <w:rsid w:val="00D91DD2"/>
    <w:rsid w:val="00DE4BAB"/>
    <w:rsid w:val="00DF1FEA"/>
    <w:rsid w:val="00E20698"/>
    <w:rsid w:val="00F45981"/>
    <w:rsid w:val="00F62A75"/>
    <w:rsid w:val="00FF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07E786"/>
  <w15:chartTrackingRefBased/>
  <w15:docId w15:val="{BDFCC2A0-8C43-4EA6-ACF0-05DB5229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0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1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102"/>
    <w:rPr>
      <w:rFonts w:ascii="Segoe UI" w:hAnsi="Segoe UI" w:cs="Segoe UI"/>
      <w:sz w:val="18"/>
      <w:szCs w:val="18"/>
    </w:rPr>
  </w:style>
  <w:style w:type="paragraph" w:styleId="ListParagraph">
    <w:name w:val="List Paragraph"/>
    <w:basedOn w:val="Normal"/>
    <w:uiPriority w:val="34"/>
    <w:qFormat/>
    <w:rsid w:val="008D4102"/>
    <w:pPr>
      <w:ind w:left="720"/>
      <w:contextualSpacing/>
    </w:pPr>
  </w:style>
  <w:style w:type="character" w:styleId="Hyperlink">
    <w:name w:val="Hyperlink"/>
    <w:basedOn w:val="DefaultParagraphFont"/>
    <w:uiPriority w:val="99"/>
    <w:unhideWhenUsed/>
    <w:rsid w:val="008D4102"/>
    <w:rPr>
      <w:color w:val="0563C1" w:themeColor="hyperlink"/>
      <w:u w:val="single"/>
    </w:rPr>
  </w:style>
  <w:style w:type="character" w:styleId="UnresolvedMention">
    <w:name w:val="Unresolved Mention"/>
    <w:basedOn w:val="DefaultParagraphFont"/>
    <w:uiPriority w:val="99"/>
    <w:semiHidden/>
    <w:unhideWhenUsed/>
    <w:rsid w:val="008D4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52308">
      <w:bodyDiv w:val="1"/>
      <w:marLeft w:val="0"/>
      <w:marRight w:val="0"/>
      <w:marTop w:val="0"/>
      <w:marBottom w:val="0"/>
      <w:divBdr>
        <w:top w:val="none" w:sz="0" w:space="0" w:color="auto"/>
        <w:left w:val="none" w:sz="0" w:space="0" w:color="auto"/>
        <w:bottom w:val="none" w:sz="0" w:space="0" w:color="auto"/>
        <w:right w:val="none" w:sz="0" w:space="0" w:color="auto"/>
      </w:divBdr>
      <w:divsChild>
        <w:div w:id="213640865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D3695-53CD-4EEC-955E-E980883B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Wright</dc:creator>
  <cp:keywords/>
  <dc:description/>
  <cp:lastModifiedBy>Stephen Wright</cp:lastModifiedBy>
  <cp:revision>4</cp:revision>
  <cp:lastPrinted>2019-12-11T20:17:00Z</cp:lastPrinted>
  <dcterms:created xsi:type="dcterms:W3CDTF">2019-12-11T20:10:00Z</dcterms:created>
  <dcterms:modified xsi:type="dcterms:W3CDTF">2019-12-11T20:20:00Z</dcterms:modified>
</cp:coreProperties>
</file>